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125D325" w14:textId="77777777" w:rsidR="003F49F1" w:rsidRDefault="003F49F1" w:rsidP="003F49F1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Fill in the blank with the word that best completes each sentence.</w:t>
      </w:r>
    </w:p>
    <w:p w14:paraId="3019022E" w14:textId="6334F8BC" w:rsidR="000A16D3" w:rsidRPr="009F34CB" w:rsidRDefault="000A16D3" w:rsidP="000A16D3">
      <w:pPr>
        <w:numPr>
          <w:ilvl w:val="0"/>
          <w:numId w:val="9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bookmarkStart w:id="0" w:name="_GoBack"/>
      <w:bookmarkEnd w:id="0"/>
      <w:r w:rsidRPr="009F34CB">
        <w:rPr>
          <w:rFonts w:cstheme="minorHAnsi"/>
          <w:color w:val="000000"/>
          <w:szCs w:val="24"/>
        </w:rPr>
        <w:t xml:space="preserve">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is something you do automatically without really thinking about it. </w:t>
      </w:r>
    </w:p>
    <w:p w14:paraId="4A756119" w14:textId="1A0A19AE" w:rsidR="000A16D3" w:rsidRPr="009F34CB" w:rsidRDefault="000A16D3" w:rsidP="000A16D3">
      <w:pPr>
        <w:numPr>
          <w:ilvl w:val="0"/>
          <w:numId w:val="9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The first step in making a healthy decision is to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the problem. </w:t>
      </w:r>
    </w:p>
    <w:p w14:paraId="141AD360" w14:textId="57DB86BE" w:rsidR="000A16D3" w:rsidRPr="009F34CB" w:rsidRDefault="000A16D3" w:rsidP="000A16D3">
      <w:pPr>
        <w:numPr>
          <w:ilvl w:val="0"/>
          <w:numId w:val="9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A small goal that you wanted to achieve in two weeks would be a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</w:t>
      </w:r>
      <w:r w:rsidRPr="00841371">
        <w:rPr>
          <w:color w:val="BEBEBE"/>
          <w:u w:val="single"/>
        </w:rPr>
        <w:t xml:space="preserve">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-term goal. </w:t>
      </w:r>
    </w:p>
    <w:p w14:paraId="642BD4CD" w14:textId="77C35F11" w:rsidR="000A16D3" w:rsidRPr="009F34CB" w:rsidRDefault="000A16D3" w:rsidP="000A16D3">
      <w:pPr>
        <w:numPr>
          <w:ilvl w:val="0"/>
          <w:numId w:val="9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A SMART goal is specific,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, attainable, realistic, and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</w:t>
      </w:r>
      <w:r w:rsidRPr="00841371">
        <w:rPr>
          <w:color w:val="BEBEBE"/>
          <w:u w:val="single"/>
        </w:rPr>
        <w:t xml:space="preserve">      </w:t>
      </w:r>
      <w:r>
        <w:rPr>
          <w:color w:val="BEBEBE"/>
          <w:u w:val="single"/>
        </w:rPr>
        <w:t xml:space="preserve"> </w:t>
      </w:r>
      <w:r w:rsidRPr="00841371">
        <w:rPr>
          <w:color w:val="BEBEBE"/>
          <w:u w:val="single"/>
        </w:rPr>
        <w:t xml:space="preserve">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>.</w:t>
      </w:r>
    </w:p>
    <w:p w14:paraId="69A6D1E9" w14:textId="395DDA4D" w:rsidR="000A16D3" w:rsidRDefault="000A16D3" w:rsidP="000A16D3">
      <w:pPr>
        <w:numPr>
          <w:ilvl w:val="0"/>
          <w:numId w:val="9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Web domains using .gov, .edu, and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>often provide accurate health information.</w:t>
      </w:r>
    </w:p>
    <w:p w14:paraId="4D112865" w14:textId="43DC9E3B" w:rsidR="000A16D3" w:rsidRPr="000A16D3" w:rsidRDefault="000A16D3" w:rsidP="000A16D3">
      <w:pPr>
        <w:numPr>
          <w:ilvl w:val="0"/>
          <w:numId w:val="9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>A community is any group of people who share common characteristics or</w:t>
      </w:r>
      <w:r>
        <w:rPr>
          <w:color w:val="BEBEBE"/>
          <w:u w:val="single"/>
        </w:rPr>
        <w:t xml:space="preserve">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9F34CB">
        <w:rPr>
          <w:rFonts w:cstheme="minorHAnsi"/>
          <w:color w:val="000000"/>
          <w:szCs w:val="24"/>
        </w:rPr>
        <w:t>.</w:t>
      </w:r>
    </w:p>
    <w:p w14:paraId="6420792B" w14:textId="35B7E31E" w:rsidR="000A16D3" w:rsidRPr="000A16D3" w:rsidRDefault="000A16D3" w:rsidP="000A16D3">
      <w:pPr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Cs w:val="24"/>
        </w:rPr>
      </w:pPr>
      <w:r w:rsidRPr="000A16D3">
        <w:rPr>
          <w:rFonts w:cstheme="minorHAnsi"/>
          <w:color w:val="000000"/>
          <w:szCs w:val="24"/>
        </w:rPr>
        <w:t xml:space="preserve">A long-term goal will take a month to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0A16D3">
        <w:rPr>
          <w:rFonts w:cstheme="minorHAnsi"/>
          <w:color w:val="000000"/>
          <w:szCs w:val="24"/>
        </w:rPr>
        <w:t>months to achieve.</w:t>
      </w:r>
    </w:p>
    <w:sectPr w:rsidR="000A16D3" w:rsidRPr="000A16D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4CB116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0A16D3">
      <w:rPr>
        <w:u w:val="none"/>
      </w:rPr>
      <w:t>2</w:t>
    </w:r>
    <w:r w:rsidRPr="00047D97">
      <w:rPr>
        <w:u w:val="none"/>
      </w:rPr>
      <w:t xml:space="preserve"> </w:t>
    </w:r>
    <w:r w:rsidR="000A16D3" w:rsidRPr="000A16D3">
      <w:rPr>
        <w:u w:val="none"/>
      </w:rPr>
      <w:t>Developing Skills for Healthy Living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73A8E9"/>
    <w:multiLevelType w:val="hybridMultilevel"/>
    <w:tmpl w:val="A9671B9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6B6E"/>
    <w:multiLevelType w:val="hybridMultilevel"/>
    <w:tmpl w:val="86259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5359"/>
    <w:multiLevelType w:val="hybridMultilevel"/>
    <w:tmpl w:val="75DE488A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0A16D3"/>
    <w:rsid w:val="00111163"/>
    <w:rsid w:val="001639B5"/>
    <w:rsid w:val="001D6663"/>
    <w:rsid w:val="00232D6D"/>
    <w:rsid w:val="00292C33"/>
    <w:rsid w:val="00324D26"/>
    <w:rsid w:val="003D4314"/>
    <w:rsid w:val="003F49F1"/>
    <w:rsid w:val="00416C0D"/>
    <w:rsid w:val="0042010A"/>
    <w:rsid w:val="00445F7A"/>
    <w:rsid w:val="004D5B95"/>
    <w:rsid w:val="004F3624"/>
    <w:rsid w:val="005206A3"/>
    <w:rsid w:val="00586DB3"/>
    <w:rsid w:val="005C63B3"/>
    <w:rsid w:val="00644C6C"/>
    <w:rsid w:val="006E23D8"/>
    <w:rsid w:val="006E28B0"/>
    <w:rsid w:val="00800F13"/>
    <w:rsid w:val="00916AA0"/>
    <w:rsid w:val="009D7042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F7AAF"/>
    <w:rsid w:val="00F40F09"/>
    <w:rsid w:val="00F474BB"/>
    <w:rsid w:val="00F73691"/>
    <w:rsid w:val="00FB7C50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9F1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2020-09-23T04:07:00Z</dcterms:created>
  <dcterms:modified xsi:type="dcterms:W3CDTF">2020-10-01T14:57:00Z</dcterms:modified>
</cp:coreProperties>
</file>