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</w:t>
      </w:r>
      <w:bookmarkStart w:id="0" w:name="_GoBack"/>
      <w:bookmarkEnd w:id="0"/>
      <w:r w:rsidR="00BA1C78">
        <w:rPr>
          <w:b w:val="0"/>
          <w:bCs w:val="0"/>
          <w:sz w:val="32"/>
          <w:szCs w:val="32"/>
        </w:rPr>
        <w:t>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2" w:name="_Hlk55324890"/>
    </w:p>
    <w:p w14:paraId="53E52761" w14:textId="77777777" w:rsidR="00056B52" w:rsidRDefault="00056B52" w:rsidP="00056B52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  <w:sectPr w:rsidR="00056B52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F121B2D" w14:textId="35DF55A3" w:rsidR="00056B52" w:rsidRPr="00056B52" w:rsidRDefault="00056B52" w:rsidP="00056B52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056B52">
        <w:rPr>
          <w:rFonts w:ascii="Times New Roman" w:hAnsi="Times New Roman" w:cs="Times New Roman"/>
          <w:color w:val="auto"/>
          <w:szCs w:val="22"/>
        </w:rPr>
        <w:t xml:space="preserve">H _ _ _ T H-R E L A _ _ _ </w:t>
      </w:r>
    </w:p>
    <w:p w14:paraId="3E16771E" w14:textId="77777777" w:rsidR="00056B52" w:rsidRPr="00056B52" w:rsidRDefault="00056B52" w:rsidP="00056B52">
      <w:pPr>
        <w:rPr>
          <w:rFonts w:ascii="Times New Roman" w:hAnsi="Times New Roman" w:cs="Times New Roman"/>
        </w:rPr>
      </w:pPr>
      <w:r w:rsidRPr="00056B52">
        <w:rPr>
          <w:rFonts w:ascii="Times New Roman" w:hAnsi="Times New Roman" w:cs="Times New Roman"/>
        </w:rPr>
        <w:t xml:space="preserve">_ _ R D I _ _ _ _ P I R A _ _ _ Y    E N D _ _ _ _ C E </w:t>
      </w:r>
    </w:p>
    <w:p w14:paraId="4B5CAA3C" w14:textId="77777777" w:rsidR="00056B52" w:rsidRPr="00056B52" w:rsidRDefault="00056B52" w:rsidP="00056B52">
      <w:pPr>
        <w:rPr>
          <w:rFonts w:ascii="Times New Roman" w:hAnsi="Times New Roman" w:cs="Times New Roman"/>
        </w:rPr>
      </w:pPr>
      <w:r w:rsidRPr="00056B52">
        <w:rPr>
          <w:rFonts w:ascii="Times New Roman" w:hAnsi="Times New Roman" w:cs="Times New Roman"/>
        </w:rPr>
        <w:t xml:space="preserve">RATING OF _ _ _ _ E I V _ _    E X _ _ T _ _ N </w:t>
      </w:r>
    </w:p>
    <w:p w14:paraId="49DA17FA" w14:textId="77777777" w:rsidR="00056B52" w:rsidRPr="00056B52" w:rsidRDefault="00056B52" w:rsidP="001B2A4A">
      <w:pPr>
        <w:rPr>
          <w:rFonts w:ascii="Times New Roman" w:hAnsi="Times New Roman" w:cs="Times New Roman"/>
        </w:rPr>
      </w:pPr>
      <w:r w:rsidRPr="00056B52">
        <w:rPr>
          <w:rFonts w:ascii="Times New Roman" w:hAnsi="Times New Roman" w:cs="Times New Roman"/>
        </w:rPr>
        <w:t>M _ _ C _ _ L _ _</w:t>
      </w:r>
    </w:p>
    <w:p w14:paraId="476B8D1C" w14:textId="626588C5" w:rsidR="00475CFE" w:rsidRPr="00056B52" w:rsidRDefault="00056B52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056B52">
        <w:rPr>
          <w:rFonts w:ascii="Times New Roman" w:hAnsi="Times New Roman" w:cs="Times New Roman"/>
          <w:color w:val="auto"/>
          <w:szCs w:val="22"/>
        </w:rPr>
        <w:t xml:space="preserve">F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E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I B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L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T Y </w:t>
      </w:r>
    </w:p>
    <w:p w14:paraId="7FE661C1" w14:textId="77777777" w:rsidR="00056B52" w:rsidRPr="00056B52" w:rsidRDefault="00056B52" w:rsidP="00056B52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056B52">
        <w:rPr>
          <w:rFonts w:ascii="Times New Roman" w:hAnsi="Times New Roman" w:cs="Times New Roman"/>
          <w:color w:val="auto"/>
          <w:szCs w:val="22"/>
        </w:rPr>
        <w:t>S _ I _L L-R _ _ _ T E D</w:t>
      </w:r>
    </w:p>
    <w:p w14:paraId="45C00108" w14:textId="37C1559A" w:rsidR="001B2A4A" w:rsidRPr="00056B52" w:rsidRDefault="00056B52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056B52">
        <w:rPr>
          <w:rFonts w:ascii="Times New Roman" w:hAnsi="Times New Roman" w:cs="Times New Roman"/>
          <w:color w:val="auto"/>
          <w:szCs w:val="22"/>
        </w:rPr>
        <w:t xml:space="preserve">B O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Y     C O M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O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>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T </w:t>
      </w:r>
      <w:r>
        <w:rPr>
          <w:rFonts w:ascii="Times New Roman" w:hAnsi="Times New Roman" w:cs="Times New Roman"/>
          <w:color w:val="auto"/>
          <w:szCs w:val="22"/>
        </w:rPr>
        <w:t>_ _</w:t>
      </w:r>
      <w:r w:rsidRPr="00056B52">
        <w:rPr>
          <w:rFonts w:ascii="Times New Roman" w:hAnsi="Times New Roman" w:cs="Times New Roman"/>
          <w:color w:val="auto"/>
          <w:szCs w:val="22"/>
        </w:rPr>
        <w:t xml:space="preserve"> N</w:t>
      </w:r>
    </w:p>
    <w:bookmarkEnd w:id="2"/>
    <w:p w14:paraId="2B4B9CDA" w14:textId="77777777" w:rsidR="00056B52" w:rsidRDefault="00056B52" w:rsidP="00475CFE">
      <w:pPr>
        <w:pStyle w:val="Default"/>
        <w:spacing w:line="480" w:lineRule="auto"/>
        <w:rPr>
          <w:rFonts w:asciiTheme="minorHAnsi" w:hAnsiTheme="minorHAnsi" w:cstheme="minorHAnsi"/>
        </w:rPr>
        <w:sectPr w:rsidR="00056B52" w:rsidSect="00056B52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192493ED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1"/>
    <w:p w14:paraId="7BBA13D1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1.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refer to fitness activities you need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to do regularly to keep healthy.</w:t>
      </w:r>
    </w:p>
    <w:p w14:paraId="2C9745DE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>2. The ability to exercise your entire body for a long time without stopping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 xml:space="preserve">is known as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p w14:paraId="426022C0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3.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used to measure the intensity of your exercise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based on a description of how you would be feeling at a certain level.</w:t>
      </w:r>
    </w:p>
    <w:p w14:paraId="7D21F610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4.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system consists of more than 650 muscles and is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responsible for all movement.</w:t>
      </w:r>
    </w:p>
    <w:p w14:paraId="1AE9CD9C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5.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is the ability to use your joints fully through a wide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range of motion.</w:t>
      </w:r>
    </w:p>
    <w:p w14:paraId="16818EA6" w14:textId="77777777" w:rsidR="00056B52" w:rsidRPr="00B327E7" w:rsidRDefault="00056B52" w:rsidP="00056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327E7">
        <w:rPr>
          <w:rFonts w:asciiTheme="minorHAnsi" w:hAnsiTheme="minorHAnsi" w:cstheme="minorHAnsi"/>
        </w:rPr>
        <w:t xml:space="preserve">6.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fitness components help you perform well in sports</w:t>
      </w:r>
      <w:r>
        <w:rPr>
          <w:rFonts w:asciiTheme="minorHAnsi" w:hAnsiTheme="minorHAnsi" w:cstheme="minorHAnsi"/>
        </w:rPr>
        <w:t xml:space="preserve"> </w:t>
      </w:r>
      <w:r w:rsidRPr="00B327E7">
        <w:rPr>
          <w:rFonts w:asciiTheme="minorHAnsi" w:hAnsiTheme="minorHAnsi" w:cstheme="minorHAnsi"/>
        </w:rPr>
        <w:t>and other activities that require specific skills.</w:t>
      </w:r>
    </w:p>
    <w:p w14:paraId="2166AECA" w14:textId="0ECD220D" w:rsidR="003743FD" w:rsidRPr="00475CFE" w:rsidRDefault="00056B52" w:rsidP="00056B52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B327E7">
        <w:rPr>
          <w:rFonts w:asciiTheme="minorHAnsi" w:hAnsiTheme="minorHAnsi" w:cstheme="minorHAnsi"/>
        </w:rPr>
        <w:t xml:space="preserve">7. The ratio of lean tissue to fat tissue in your body is known as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327E7">
        <w:rPr>
          <w:rFonts w:asciiTheme="minorHAnsi" w:hAnsiTheme="minorHAnsi" w:cstheme="minorHAnsi"/>
        </w:rPr>
        <w:t>.</w:t>
      </w:r>
    </w:p>
    <w:sectPr w:rsidR="003743FD" w:rsidRPr="00475CF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33E1E9F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884EB3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56B52">
      <w:rPr>
        <w:u w:val="none"/>
      </w:rPr>
      <w:t>5</w:t>
    </w:r>
    <w:r w:rsidRPr="00047D97">
      <w:rPr>
        <w:u w:val="none"/>
      </w:rPr>
      <w:t>.</w:t>
    </w:r>
    <w:r w:rsidR="00056B52">
      <w:rPr>
        <w:u w:val="none"/>
      </w:rPr>
      <w:t>2</w:t>
    </w:r>
    <w:r w:rsidRPr="00047D97">
      <w:rPr>
        <w:u w:val="none"/>
      </w:rPr>
      <w:t xml:space="preserve"> </w:t>
    </w:r>
    <w:r w:rsidR="00056B52" w:rsidRPr="00056B52">
      <w:rPr>
        <w:u w:val="none"/>
      </w:rPr>
      <w:t>Health-Related and Skill-Related Fitness Components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56B52"/>
    <w:rsid w:val="001B2A4A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4388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2020-11-05T17:31:00Z</dcterms:created>
  <dcterms:modified xsi:type="dcterms:W3CDTF">2020-11-05T17:39:00Z</dcterms:modified>
</cp:coreProperties>
</file>