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4EA41" w14:textId="77777777" w:rsidR="00FF4DE8" w:rsidRDefault="00FF4DE8" w:rsidP="00FF4DE8">
      <w:pPr>
        <w:pStyle w:val="Heading1"/>
        <w:spacing w:before="240"/>
      </w:pPr>
      <w:r>
        <w:t>Lesson 14.1 Injury Prevention and Safety at Home</w:t>
      </w:r>
    </w:p>
    <w:p w14:paraId="0EDE87BA" w14:textId="77777777" w:rsidR="0049628B" w:rsidRDefault="0049628B" w:rsidP="0049628B">
      <w:pPr>
        <w:pStyle w:val="Heading2"/>
      </w:pPr>
      <w:r>
        <w:t>Vocabulary Review Worksheet</w:t>
      </w:r>
    </w:p>
    <w:p w14:paraId="685973B5" w14:textId="0558E8D3" w:rsidR="0049628B" w:rsidRPr="0049628B" w:rsidRDefault="0049628B" w:rsidP="0049628B">
      <w:pPr>
        <w:pStyle w:val="ListParagraph"/>
        <w:numPr>
          <w:ilvl w:val="0"/>
          <w:numId w:val="18"/>
        </w:numPr>
        <w:spacing w:after="0" w:line="240" w:lineRule="auto"/>
        <w:rPr>
          <w:rFonts w:cstheme="minorHAnsi"/>
          <w:sz w:val="22"/>
          <w:szCs w:val="20"/>
        </w:rPr>
      </w:pPr>
      <w:r w:rsidRPr="0049628B">
        <w:rPr>
          <w:rFonts w:cstheme="minorHAnsi"/>
          <w:sz w:val="22"/>
          <w:szCs w:val="20"/>
        </w:rPr>
        <w:t>Unintentional</w:t>
      </w:r>
    </w:p>
    <w:p w14:paraId="4AB8DBCB" w14:textId="1D2D44CF" w:rsidR="0049628B" w:rsidRPr="0049628B" w:rsidRDefault="0049628B" w:rsidP="0049628B">
      <w:pPr>
        <w:pStyle w:val="ListParagraph"/>
        <w:numPr>
          <w:ilvl w:val="0"/>
          <w:numId w:val="18"/>
        </w:numPr>
        <w:spacing w:after="0" w:line="240" w:lineRule="auto"/>
        <w:rPr>
          <w:rFonts w:cstheme="minorHAnsi"/>
          <w:sz w:val="22"/>
          <w:szCs w:val="20"/>
        </w:rPr>
      </w:pPr>
      <w:r w:rsidRPr="0049628B">
        <w:rPr>
          <w:rFonts w:cstheme="minorHAnsi"/>
          <w:sz w:val="22"/>
          <w:szCs w:val="20"/>
        </w:rPr>
        <w:t>intentional injuries</w:t>
      </w:r>
    </w:p>
    <w:p w14:paraId="30D4C9F2" w14:textId="1A9F7056" w:rsidR="0049628B" w:rsidRPr="0049628B" w:rsidRDefault="0049628B" w:rsidP="0049628B">
      <w:pPr>
        <w:pStyle w:val="ListParagraph"/>
        <w:numPr>
          <w:ilvl w:val="0"/>
          <w:numId w:val="18"/>
        </w:numPr>
        <w:spacing w:after="0" w:line="240" w:lineRule="auto"/>
        <w:rPr>
          <w:rFonts w:cstheme="minorHAnsi"/>
          <w:sz w:val="22"/>
          <w:szCs w:val="20"/>
        </w:rPr>
      </w:pPr>
      <w:r w:rsidRPr="0049628B">
        <w:rPr>
          <w:rFonts w:cstheme="minorHAnsi"/>
          <w:sz w:val="22"/>
          <w:szCs w:val="20"/>
        </w:rPr>
        <w:t>safety conscious</w:t>
      </w:r>
    </w:p>
    <w:p w14:paraId="6E542287" w14:textId="4838DA0F" w:rsidR="0049628B" w:rsidRPr="0049628B" w:rsidRDefault="0049628B" w:rsidP="0049628B">
      <w:pPr>
        <w:pStyle w:val="ListParagraph"/>
        <w:numPr>
          <w:ilvl w:val="0"/>
          <w:numId w:val="18"/>
        </w:numPr>
        <w:spacing w:after="0" w:line="240" w:lineRule="auto"/>
        <w:rPr>
          <w:rFonts w:cstheme="minorHAnsi"/>
          <w:sz w:val="22"/>
          <w:szCs w:val="20"/>
        </w:rPr>
      </w:pPr>
      <w:r w:rsidRPr="0049628B">
        <w:rPr>
          <w:rFonts w:cstheme="minorHAnsi"/>
          <w:sz w:val="22"/>
          <w:szCs w:val="20"/>
        </w:rPr>
        <w:t>natural disaster</w:t>
      </w:r>
    </w:p>
    <w:p w14:paraId="2CBD782D" w14:textId="47F78EFE" w:rsidR="0049628B" w:rsidRPr="0049628B" w:rsidRDefault="0049628B" w:rsidP="0049628B">
      <w:pPr>
        <w:pStyle w:val="ListParagraph"/>
        <w:numPr>
          <w:ilvl w:val="0"/>
          <w:numId w:val="18"/>
        </w:numPr>
        <w:spacing w:after="0" w:line="240" w:lineRule="auto"/>
        <w:rPr>
          <w:rFonts w:cstheme="minorHAnsi"/>
          <w:sz w:val="22"/>
          <w:szCs w:val="20"/>
        </w:rPr>
      </w:pPr>
      <w:r w:rsidRPr="0049628B">
        <w:rPr>
          <w:rFonts w:cstheme="minorHAnsi"/>
          <w:sz w:val="22"/>
          <w:szCs w:val="20"/>
        </w:rPr>
        <w:t>home; relative; friend</w:t>
      </w:r>
    </w:p>
    <w:p w14:paraId="7BB815CF" w14:textId="21FD4076" w:rsidR="0049628B" w:rsidRPr="0049628B" w:rsidRDefault="0049628B" w:rsidP="0049628B">
      <w:pPr>
        <w:pStyle w:val="ListParagraph"/>
        <w:numPr>
          <w:ilvl w:val="0"/>
          <w:numId w:val="18"/>
        </w:numPr>
        <w:spacing w:after="0" w:line="240" w:lineRule="auto"/>
        <w:rPr>
          <w:rFonts w:cstheme="minorHAnsi"/>
          <w:sz w:val="22"/>
          <w:szCs w:val="20"/>
        </w:rPr>
      </w:pPr>
      <w:r w:rsidRPr="0049628B">
        <w:rPr>
          <w:rFonts w:cstheme="minorHAnsi"/>
          <w:sz w:val="22"/>
          <w:szCs w:val="20"/>
        </w:rPr>
        <w:t>oxygen; heat; fuel</w:t>
      </w:r>
    </w:p>
    <w:p w14:paraId="3C2BBD52" w14:textId="5A843A7B" w:rsidR="00FF4DE8" w:rsidRDefault="00FF4DE8" w:rsidP="00FF4DE8">
      <w:pPr>
        <w:pStyle w:val="Heading2"/>
      </w:pPr>
      <w:r>
        <w:t xml:space="preserve">Note-Taking Guide </w:t>
      </w:r>
    </w:p>
    <w:p w14:paraId="380EA88B" w14:textId="77777777" w:rsidR="00FF4DE8" w:rsidRPr="00F85D49" w:rsidRDefault="00FF4DE8" w:rsidP="00FF4DE8">
      <w:pPr>
        <w:rPr>
          <w:rFonts w:cstheme="minorHAnsi"/>
          <w:b/>
          <w:bCs/>
          <w:sz w:val="22"/>
        </w:rPr>
      </w:pPr>
      <w:r w:rsidRPr="00F85D49">
        <w:rPr>
          <w:rFonts w:cstheme="minorHAnsi"/>
          <w:b/>
          <w:bCs/>
          <w:sz w:val="22"/>
        </w:rPr>
        <w:t>Safety First</w:t>
      </w:r>
    </w:p>
    <w:p w14:paraId="2564B2BE" w14:textId="1F5F92D2" w:rsidR="00FF4DE8" w:rsidRPr="00F85D49" w:rsidRDefault="00A84BBB" w:rsidP="00FF4DE8">
      <w:pPr>
        <w:rPr>
          <w:rFonts w:cstheme="minorHAnsi"/>
          <w:sz w:val="22"/>
        </w:rPr>
      </w:pPr>
      <w:r w:rsidRPr="00F85D49">
        <w:rPr>
          <w:rFonts w:cstheme="minorHAnsi"/>
          <w:sz w:val="22"/>
        </w:rPr>
        <w:t xml:space="preserve">1. </w:t>
      </w:r>
      <w:r w:rsidR="00FF4DE8" w:rsidRPr="00F85D49">
        <w:rPr>
          <w:rFonts w:cstheme="minorHAnsi"/>
          <w:sz w:val="22"/>
        </w:rPr>
        <w:t>Unintentional injuries</w:t>
      </w:r>
      <w:r w:rsidR="00F85D49" w:rsidRPr="00F85D49">
        <w:rPr>
          <w:rFonts w:cstheme="minorHAnsi"/>
          <w:sz w:val="22"/>
        </w:rPr>
        <w:t xml:space="preserve"> are </w:t>
      </w:r>
      <w:r w:rsidR="00F85D49" w:rsidRPr="00F85D49">
        <w:rPr>
          <w:rFonts w:cstheme="minorHAnsi"/>
          <w:color w:val="000000"/>
          <w:sz w:val="22"/>
        </w:rPr>
        <w:t>accidental or unplanned events. Example include</w:t>
      </w:r>
      <w:r w:rsidR="00FF4DE8" w:rsidRPr="00F85D49">
        <w:rPr>
          <w:rFonts w:cstheme="minorHAnsi"/>
          <w:sz w:val="22"/>
        </w:rPr>
        <w:t xml:space="preserve">: </w:t>
      </w:r>
      <w:r w:rsidR="00FF4DE8" w:rsidRPr="00F85D49">
        <w:rPr>
          <w:rFonts w:cstheme="minorHAnsi"/>
          <w:sz w:val="22"/>
          <w:u w:color="000000"/>
        </w:rPr>
        <w:t>motor vehicle crashes, drowning, poisoning, fires, and falls.</w:t>
      </w:r>
    </w:p>
    <w:p w14:paraId="2329D920" w14:textId="37F75522" w:rsidR="00FF4DE8" w:rsidRPr="00F85D49" w:rsidRDefault="00FF4DE8" w:rsidP="00FF4DE8">
      <w:pPr>
        <w:rPr>
          <w:rFonts w:cstheme="minorHAnsi"/>
          <w:sz w:val="22"/>
        </w:rPr>
      </w:pPr>
      <w:r w:rsidRPr="00F85D49">
        <w:rPr>
          <w:rFonts w:cstheme="minorHAnsi"/>
          <w:sz w:val="22"/>
          <w:u w:color="000000"/>
        </w:rPr>
        <w:t>Intentional injuries</w:t>
      </w:r>
      <w:r w:rsidR="00F85D49" w:rsidRPr="00F85D49">
        <w:rPr>
          <w:rFonts w:cstheme="minorHAnsi"/>
          <w:sz w:val="22"/>
          <w:u w:color="000000"/>
        </w:rPr>
        <w:t xml:space="preserve"> are injuries that are </w:t>
      </w:r>
      <w:r w:rsidR="00F85D49" w:rsidRPr="00F85D49">
        <w:rPr>
          <w:rFonts w:cstheme="minorHAnsi"/>
          <w:color w:val="000000"/>
          <w:sz w:val="22"/>
        </w:rPr>
        <w:t>caused by another person or are self-inflicted to cause injury. Examples include</w:t>
      </w:r>
      <w:r w:rsidRPr="00F85D49">
        <w:rPr>
          <w:rFonts w:cstheme="minorHAnsi"/>
          <w:sz w:val="22"/>
          <w:u w:color="000000"/>
        </w:rPr>
        <w:t>: violence, suicide, self-injury, and homicide</w:t>
      </w:r>
    </w:p>
    <w:p w14:paraId="22C75F31" w14:textId="77777777" w:rsidR="00FF4DE8" w:rsidRPr="00F85D49" w:rsidRDefault="00FF4DE8" w:rsidP="00FF4DE8">
      <w:pPr>
        <w:rPr>
          <w:rFonts w:cstheme="minorHAnsi"/>
          <w:b/>
          <w:bCs/>
          <w:sz w:val="22"/>
        </w:rPr>
      </w:pPr>
      <w:r w:rsidRPr="00F85D49">
        <w:rPr>
          <w:rFonts w:cstheme="minorHAnsi"/>
          <w:b/>
          <w:bCs/>
          <w:sz w:val="22"/>
        </w:rPr>
        <w:t>Staying Safe at Home</w:t>
      </w:r>
    </w:p>
    <w:p w14:paraId="559B8F2D" w14:textId="0B365894" w:rsidR="00FF4DE8" w:rsidRPr="00F85D49" w:rsidRDefault="00A84BBB" w:rsidP="00FF4DE8">
      <w:pPr>
        <w:rPr>
          <w:rFonts w:cstheme="minorHAnsi"/>
          <w:sz w:val="22"/>
        </w:rPr>
      </w:pPr>
      <w:r w:rsidRPr="00F85D49">
        <w:rPr>
          <w:rFonts w:cstheme="minorHAnsi"/>
          <w:sz w:val="22"/>
        </w:rPr>
        <w:t xml:space="preserve">2. </w:t>
      </w:r>
      <w:r w:rsidR="00FF4DE8" w:rsidRPr="00F85D49">
        <w:rPr>
          <w:rFonts w:cstheme="minorHAnsi"/>
          <w:sz w:val="22"/>
        </w:rPr>
        <w:t>falls; poisoning; firearms; fire</w:t>
      </w:r>
    </w:p>
    <w:p w14:paraId="4BD089EA" w14:textId="78D272E6" w:rsidR="00FF4DE8" w:rsidRPr="00F85D49" w:rsidRDefault="00A84BBB" w:rsidP="00FF4DE8">
      <w:pPr>
        <w:rPr>
          <w:rFonts w:cstheme="minorHAnsi"/>
          <w:sz w:val="22"/>
        </w:rPr>
      </w:pPr>
      <w:r w:rsidRPr="00F85D49">
        <w:rPr>
          <w:rFonts w:cstheme="minorHAnsi"/>
          <w:sz w:val="22"/>
        </w:rPr>
        <w:t>3.</w:t>
      </w:r>
    </w:p>
    <w:p w14:paraId="1A47A44F" w14:textId="0CE3B01F" w:rsidR="00FF4DE8" w:rsidRPr="00F85D49" w:rsidRDefault="00FF4DE8" w:rsidP="00FF4DE8">
      <w:pPr>
        <w:rPr>
          <w:rFonts w:cstheme="minorHAnsi"/>
          <w:sz w:val="22"/>
          <w:u w:val="single"/>
        </w:rPr>
      </w:pPr>
      <w:r w:rsidRPr="00F85D49">
        <w:rPr>
          <w:rFonts w:cstheme="minorHAnsi"/>
          <w:sz w:val="22"/>
        </w:rPr>
        <w:t>Falls</w:t>
      </w:r>
      <w:r w:rsidR="00A84BBB" w:rsidRPr="00F85D49">
        <w:rPr>
          <w:rFonts w:cstheme="minorHAnsi"/>
          <w:sz w:val="22"/>
        </w:rPr>
        <w:t xml:space="preserve"> (two of the following):</w:t>
      </w:r>
      <w:r w:rsidRPr="00F85D49">
        <w:rPr>
          <w:rFonts w:cstheme="minorHAnsi"/>
          <w:sz w:val="22"/>
        </w:rPr>
        <w:t xml:space="preserve"> </w:t>
      </w:r>
      <w:r w:rsidRPr="00F85D49">
        <w:rPr>
          <w:rFonts w:cstheme="minorHAnsi"/>
          <w:sz w:val="22"/>
          <w:u w:color="000000"/>
        </w:rPr>
        <w:t>clear items off the floor to avoid tripping; make sure there is good lighting; don’t stand on chairs or tables to reach something high; if using a ladder, make sure someone else is there to steady it for you</w:t>
      </w:r>
    </w:p>
    <w:p w14:paraId="7E7C2016" w14:textId="3C8EECD9" w:rsidR="00FF4DE8" w:rsidRPr="00F85D49" w:rsidRDefault="00FF4DE8" w:rsidP="00FF4DE8">
      <w:pPr>
        <w:rPr>
          <w:rFonts w:cstheme="minorHAnsi"/>
          <w:sz w:val="22"/>
          <w:u w:color="000000"/>
        </w:rPr>
      </w:pPr>
      <w:r w:rsidRPr="00F85D49">
        <w:rPr>
          <w:rFonts w:cstheme="minorHAnsi"/>
          <w:sz w:val="22"/>
          <w:u w:color="000000"/>
        </w:rPr>
        <w:t>Poisoning</w:t>
      </w:r>
      <w:r w:rsidR="00A84BBB" w:rsidRPr="00F85D49">
        <w:rPr>
          <w:rFonts w:cstheme="minorHAnsi"/>
          <w:sz w:val="22"/>
          <w:u w:color="000000"/>
        </w:rPr>
        <w:t xml:space="preserve"> </w:t>
      </w:r>
      <w:r w:rsidR="00A84BBB" w:rsidRPr="00F85D49">
        <w:rPr>
          <w:rFonts w:cstheme="minorHAnsi"/>
          <w:sz w:val="22"/>
        </w:rPr>
        <w:t xml:space="preserve">(two of the following): </w:t>
      </w:r>
      <w:r w:rsidRPr="00F85D49">
        <w:rPr>
          <w:rFonts w:cstheme="minorHAnsi"/>
          <w:sz w:val="22"/>
          <w:u w:color="000000"/>
        </w:rPr>
        <w:t>keep detergent pod containers and button batteries closed, sealed, and stored out of the reach of children; only take prescription medicines that are prescribed to you and take them as prescribed; have a working carbon monoxide detector in your home</w:t>
      </w:r>
    </w:p>
    <w:p w14:paraId="2F799F2F" w14:textId="52210E15" w:rsidR="00FF4DE8" w:rsidRPr="00F85D49" w:rsidRDefault="00FF4DE8" w:rsidP="00FF4DE8">
      <w:pPr>
        <w:rPr>
          <w:rFonts w:cstheme="minorHAnsi"/>
          <w:sz w:val="22"/>
          <w:u w:color="000000"/>
        </w:rPr>
      </w:pPr>
      <w:r w:rsidRPr="00F85D49">
        <w:rPr>
          <w:rFonts w:cstheme="minorHAnsi"/>
          <w:sz w:val="22"/>
          <w:u w:color="000000"/>
        </w:rPr>
        <w:t>Firearms</w:t>
      </w:r>
      <w:r w:rsidR="00A84BBB" w:rsidRPr="00F85D49">
        <w:rPr>
          <w:rFonts w:cstheme="minorHAnsi"/>
          <w:sz w:val="22"/>
          <w:u w:color="000000"/>
        </w:rPr>
        <w:t xml:space="preserve"> </w:t>
      </w:r>
      <w:r w:rsidR="00A84BBB" w:rsidRPr="00F85D49">
        <w:rPr>
          <w:rFonts w:cstheme="minorHAnsi"/>
          <w:sz w:val="22"/>
        </w:rPr>
        <w:t xml:space="preserve">(two of the following): </w:t>
      </w:r>
      <w:r w:rsidRPr="00F85D49">
        <w:rPr>
          <w:rFonts w:cstheme="minorHAnsi"/>
          <w:sz w:val="22"/>
          <w:u w:color="000000"/>
        </w:rPr>
        <w:t>keep all firearms unloaded; use a firearm safe or lockbox to store firearms and keep it locked; add gun locks to each firearm; keep the ammunition locked separately from the firearms; when using a gun for hunting, keep the safety lock in place until you are ready to fire; treat every gun as if it were real and loaded</w:t>
      </w:r>
    </w:p>
    <w:p w14:paraId="67DC9D1F" w14:textId="2F587EE5" w:rsidR="00FF4DE8" w:rsidRPr="00F85D49" w:rsidRDefault="00A84BBB" w:rsidP="00FF4DE8">
      <w:pPr>
        <w:rPr>
          <w:rFonts w:cstheme="minorHAnsi"/>
          <w:sz w:val="22"/>
          <w:u w:color="000000"/>
        </w:rPr>
      </w:pPr>
      <w:r w:rsidRPr="00F85D49">
        <w:rPr>
          <w:rFonts w:cstheme="minorHAnsi"/>
          <w:sz w:val="22"/>
          <w:u w:color="000000"/>
        </w:rPr>
        <w:t xml:space="preserve">4. </w:t>
      </w:r>
    </w:p>
    <w:p w14:paraId="1584A04E" w14:textId="46245827" w:rsidR="00FF4DE8" w:rsidRPr="00F85D49" w:rsidRDefault="00A84BBB" w:rsidP="00FF4DE8">
      <w:pPr>
        <w:rPr>
          <w:rFonts w:cstheme="minorHAnsi"/>
          <w:sz w:val="22"/>
          <w:u w:color="000000"/>
        </w:rPr>
      </w:pPr>
      <w:r w:rsidRPr="00F85D49">
        <w:rPr>
          <w:rFonts w:cstheme="minorHAnsi"/>
          <w:sz w:val="22"/>
          <w:u w:color="000000"/>
        </w:rPr>
        <w:lastRenderedPageBreak/>
        <w:t xml:space="preserve">Four of the following: </w:t>
      </w:r>
      <w:r w:rsidR="00FF4DE8" w:rsidRPr="00F85D49">
        <w:rPr>
          <w:rFonts w:cstheme="minorHAnsi"/>
          <w:sz w:val="22"/>
          <w:u w:color="000000"/>
        </w:rPr>
        <w:t>have working smoke alarms in your home; never leave a hot cooking surface unattended; don’t trap electrical cords under a rug or between furniture and the wall; place candles in tip-proof holders and extinguish them before leaving the room or going to sleep; keep items that can catch on fire at least three feet away from anything that gets hot, such as wall heaters, space heaters, and fireplaces.</w:t>
      </w:r>
    </w:p>
    <w:p w14:paraId="08E8C0F0" w14:textId="77777777" w:rsidR="00E404FF" w:rsidRPr="00F85D49" w:rsidRDefault="00E404FF" w:rsidP="00FF4DE8">
      <w:pPr>
        <w:rPr>
          <w:rFonts w:cstheme="minorHAnsi"/>
          <w:sz w:val="22"/>
        </w:rPr>
      </w:pPr>
      <w:r w:rsidRPr="00F85D49">
        <w:rPr>
          <w:rFonts w:cstheme="minorHAnsi"/>
          <w:sz w:val="22"/>
        </w:rPr>
        <w:t>5.</w:t>
      </w:r>
    </w:p>
    <w:p w14:paraId="643E6365" w14:textId="77777777" w:rsidR="00E404FF" w:rsidRPr="00F85D49" w:rsidRDefault="00E404FF" w:rsidP="0049628B">
      <w:pPr>
        <w:pStyle w:val="ListParagraph"/>
        <w:numPr>
          <w:ilvl w:val="0"/>
          <w:numId w:val="11"/>
        </w:numPr>
        <w:spacing w:after="0" w:line="240" w:lineRule="auto"/>
        <w:rPr>
          <w:rFonts w:cstheme="minorHAnsi"/>
          <w:color w:val="000000"/>
          <w:sz w:val="22"/>
        </w:rPr>
      </w:pPr>
      <w:r w:rsidRPr="00F85D49">
        <w:rPr>
          <w:rFonts w:cstheme="minorHAnsi"/>
          <w:color w:val="000000"/>
          <w:sz w:val="22"/>
        </w:rPr>
        <w:t>Heat: What starts the fire and keeps the fire burning</w:t>
      </w:r>
    </w:p>
    <w:p w14:paraId="4877F9F9" w14:textId="77777777" w:rsidR="00E404FF" w:rsidRPr="00F85D49" w:rsidRDefault="00E404FF" w:rsidP="0049628B">
      <w:pPr>
        <w:pStyle w:val="ListParagraph"/>
        <w:numPr>
          <w:ilvl w:val="0"/>
          <w:numId w:val="11"/>
        </w:numPr>
        <w:spacing w:after="0" w:line="240" w:lineRule="auto"/>
        <w:rPr>
          <w:rFonts w:cstheme="minorHAnsi"/>
          <w:color w:val="000000"/>
          <w:sz w:val="22"/>
        </w:rPr>
      </w:pPr>
      <w:r w:rsidRPr="00F85D49">
        <w:rPr>
          <w:rFonts w:cstheme="minorHAnsi"/>
          <w:color w:val="000000"/>
          <w:sz w:val="22"/>
        </w:rPr>
        <w:t>Fuel: The substance that burns. This can be anything that is flammable.</w:t>
      </w:r>
    </w:p>
    <w:p w14:paraId="3DBDAEF5" w14:textId="7408DDCF" w:rsidR="00E404FF" w:rsidRPr="00F85D49" w:rsidRDefault="00E404FF" w:rsidP="0049628B">
      <w:pPr>
        <w:pStyle w:val="ListParagraph"/>
        <w:numPr>
          <w:ilvl w:val="0"/>
          <w:numId w:val="11"/>
        </w:numPr>
        <w:spacing w:after="0" w:line="240" w:lineRule="auto"/>
        <w:rPr>
          <w:rFonts w:cstheme="minorHAnsi"/>
          <w:color w:val="000000"/>
          <w:sz w:val="22"/>
        </w:rPr>
      </w:pPr>
      <w:r w:rsidRPr="00F85D49">
        <w:rPr>
          <w:rFonts w:cstheme="minorHAnsi"/>
          <w:color w:val="000000"/>
          <w:sz w:val="22"/>
        </w:rPr>
        <w:t>Oxygen: What the burning fuel reacts with in the air</w:t>
      </w:r>
    </w:p>
    <w:p w14:paraId="439C35F9" w14:textId="599F073A" w:rsidR="00FF4DE8" w:rsidRPr="00F85D49" w:rsidRDefault="00FF4DE8" w:rsidP="00F85D49">
      <w:pPr>
        <w:rPr>
          <w:rFonts w:cstheme="minorHAnsi"/>
          <w:b/>
          <w:bCs/>
          <w:sz w:val="22"/>
        </w:rPr>
      </w:pPr>
      <w:r w:rsidRPr="00F85D49">
        <w:rPr>
          <w:rFonts w:cstheme="minorHAnsi"/>
          <w:b/>
          <w:bCs/>
          <w:sz w:val="22"/>
        </w:rPr>
        <w:t>Natural Disasters</w:t>
      </w:r>
    </w:p>
    <w:p w14:paraId="44E531C8" w14:textId="6DB43C94" w:rsidR="00E404FF" w:rsidRPr="00F85D49" w:rsidRDefault="00E404FF" w:rsidP="00FF4DE8">
      <w:pPr>
        <w:rPr>
          <w:rFonts w:cstheme="minorHAnsi"/>
          <w:sz w:val="22"/>
        </w:rPr>
      </w:pPr>
      <w:r w:rsidRPr="00F85D49">
        <w:rPr>
          <w:rFonts w:cstheme="minorHAnsi"/>
          <w:sz w:val="22"/>
        </w:rPr>
        <w:t>6.</w:t>
      </w:r>
    </w:p>
    <w:p w14:paraId="237F92FC" w14:textId="77777777" w:rsidR="00E404FF" w:rsidRPr="00F85D49" w:rsidRDefault="00E404FF" w:rsidP="00E404FF">
      <w:pPr>
        <w:rPr>
          <w:rFonts w:cstheme="minorHAnsi"/>
          <w:color w:val="000000"/>
          <w:sz w:val="22"/>
        </w:rPr>
      </w:pPr>
      <w:r w:rsidRPr="00F85D49">
        <w:rPr>
          <w:rFonts w:cstheme="minorHAnsi"/>
          <w:color w:val="000000"/>
          <w:sz w:val="22"/>
        </w:rPr>
        <w:t>Students should list three of the following:</w:t>
      </w:r>
    </w:p>
    <w:p w14:paraId="70369553" w14:textId="77777777" w:rsidR="00E404FF" w:rsidRPr="00F85D49" w:rsidRDefault="00E404FF" w:rsidP="0049628B">
      <w:pPr>
        <w:pStyle w:val="ListParagraph"/>
        <w:numPr>
          <w:ilvl w:val="0"/>
          <w:numId w:val="12"/>
        </w:numPr>
        <w:spacing w:after="0" w:line="240" w:lineRule="auto"/>
        <w:rPr>
          <w:rFonts w:cstheme="minorHAnsi"/>
          <w:color w:val="000000"/>
          <w:sz w:val="22"/>
        </w:rPr>
      </w:pPr>
      <w:r w:rsidRPr="00F85D49">
        <w:rPr>
          <w:rFonts w:cstheme="minorHAnsi"/>
          <w:color w:val="000000"/>
          <w:sz w:val="22"/>
        </w:rPr>
        <w:t>Listen to a radio, or look online for information and instructions as to what is happening and what to do.</w:t>
      </w:r>
    </w:p>
    <w:p w14:paraId="790B91CD" w14:textId="77777777" w:rsidR="00E404FF" w:rsidRPr="00F85D49" w:rsidRDefault="00E404FF" w:rsidP="0049628B">
      <w:pPr>
        <w:pStyle w:val="ListParagraph"/>
        <w:numPr>
          <w:ilvl w:val="0"/>
          <w:numId w:val="12"/>
        </w:numPr>
        <w:spacing w:after="0" w:line="240" w:lineRule="auto"/>
        <w:rPr>
          <w:rFonts w:cstheme="minorHAnsi"/>
          <w:color w:val="000000"/>
          <w:sz w:val="22"/>
        </w:rPr>
      </w:pPr>
      <w:r w:rsidRPr="00F85D49">
        <w:rPr>
          <w:rFonts w:cstheme="minorHAnsi"/>
          <w:color w:val="000000"/>
          <w:sz w:val="22"/>
        </w:rPr>
        <w:t>Sign up for your community’s warning system or your state’s emergency alert system.</w:t>
      </w:r>
    </w:p>
    <w:p w14:paraId="4BE56107" w14:textId="77777777" w:rsidR="00E404FF" w:rsidRPr="00F85D49" w:rsidRDefault="00E404FF" w:rsidP="0049628B">
      <w:pPr>
        <w:pStyle w:val="ListParagraph"/>
        <w:numPr>
          <w:ilvl w:val="0"/>
          <w:numId w:val="12"/>
        </w:numPr>
        <w:spacing w:after="0" w:line="240" w:lineRule="auto"/>
        <w:rPr>
          <w:rFonts w:cstheme="minorHAnsi"/>
          <w:color w:val="000000"/>
          <w:sz w:val="22"/>
        </w:rPr>
      </w:pPr>
      <w:r w:rsidRPr="00F85D49">
        <w:rPr>
          <w:rFonts w:cstheme="minorHAnsi"/>
          <w:color w:val="000000"/>
          <w:sz w:val="22"/>
        </w:rPr>
        <w:t>Make sure you have food that will keep if the power goes out, water, first aid supplies, medications, and flashlights and batteries in case you are stuck at home for several days. Think about having supplies in your family cars also in case you are stuck somewhere and cannot get home.</w:t>
      </w:r>
    </w:p>
    <w:p w14:paraId="39C8379D" w14:textId="77777777" w:rsidR="00E404FF" w:rsidRPr="00F85D49" w:rsidRDefault="00E404FF" w:rsidP="0049628B">
      <w:pPr>
        <w:pStyle w:val="ListParagraph"/>
        <w:numPr>
          <w:ilvl w:val="0"/>
          <w:numId w:val="12"/>
        </w:numPr>
        <w:spacing w:after="0" w:line="240" w:lineRule="auto"/>
        <w:rPr>
          <w:rFonts w:cstheme="minorHAnsi"/>
          <w:color w:val="000000"/>
          <w:sz w:val="22"/>
        </w:rPr>
      </w:pPr>
      <w:r w:rsidRPr="00F85D49">
        <w:rPr>
          <w:rFonts w:cstheme="minorHAnsi"/>
          <w:color w:val="000000"/>
          <w:sz w:val="22"/>
        </w:rPr>
        <w:t>Make sure you have food and water for your animals also.</w:t>
      </w:r>
    </w:p>
    <w:p w14:paraId="510A555B" w14:textId="77777777" w:rsidR="00E404FF" w:rsidRPr="00F85D49" w:rsidRDefault="00E404FF" w:rsidP="0049628B">
      <w:pPr>
        <w:pStyle w:val="ListParagraph"/>
        <w:numPr>
          <w:ilvl w:val="0"/>
          <w:numId w:val="12"/>
        </w:numPr>
        <w:spacing w:after="0" w:line="240" w:lineRule="auto"/>
        <w:rPr>
          <w:rFonts w:cstheme="minorHAnsi"/>
          <w:color w:val="000000"/>
          <w:sz w:val="22"/>
        </w:rPr>
      </w:pPr>
      <w:r w:rsidRPr="00F85D49">
        <w:rPr>
          <w:rFonts w:cstheme="minorHAnsi"/>
          <w:color w:val="000000"/>
          <w:sz w:val="22"/>
        </w:rPr>
        <w:t>Plan how you will communicate with family members after a disaster. Many times, the phone lines will be too busy to get through, so texting may be a better option.</w:t>
      </w:r>
    </w:p>
    <w:p w14:paraId="3684E630" w14:textId="30BEA6B8" w:rsidR="00E404FF" w:rsidRPr="00F85D49" w:rsidRDefault="00E404FF" w:rsidP="00FF4DE8">
      <w:pPr>
        <w:rPr>
          <w:rFonts w:cstheme="minorHAnsi"/>
          <w:b/>
          <w:bCs/>
          <w:sz w:val="22"/>
        </w:rPr>
      </w:pPr>
      <w:r w:rsidRPr="00F85D49">
        <w:rPr>
          <w:rFonts w:cstheme="minorHAnsi"/>
          <w:sz w:val="22"/>
        </w:rPr>
        <w:t xml:space="preserve">7. </w:t>
      </w:r>
      <w:r w:rsidRPr="00F85D49">
        <w:rPr>
          <w:rFonts w:cstheme="minorHAnsi"/>
          <w:color w:val="000000"/>
          <w:sz w:val="22"/>
        </w:rPr>
        <w:t>All types of severe weather with the potential to be a significant threat to human health, safety, and property.</w:t>
      </w:r>
    </w:p>
    <w:p w14:paraId="08B30628" w14:textId="2BA430AC" w:rsidR="00FF4DE8" w:rsidRPr="00906CE7" w:rsidRDefault="00E404FF" w:rsidP="00FF4DE8">
      <w:pPr>
        <w:rPr>
          <w:rFonts w:cstheme="minorHAnsi"/>
          <w:sz w:val="22"/>
        </w:rPr>
      </w:pPr>
      <w:r w:rsidRPr="00906CE7">
        <w:rPr>
          <w:rFonts w:cstheme="minorHAnsi"/>
          <w:sz w:val="22"/>
        </w:rPr>
        <w:t xml:space="preserve">8. </w:t>
      </w:r>
    </w:p>
    <w:p w14:paraId="21164A96" w14:textId="54EBF80C" w:rsidR="00906CE7" w:rsidRPr="00906CE7" w:rsidRDefault="00906CE7" w:rsidP="00906CE7">
      <w:pPr>
        <w:pStyle w:val="Pa228"/>
        <w:spacing w:after="200" w:line="276" w:lineRule="auto"/>
        <w:rPr>
          <w:rFonts w:asciiTheme="minorHAnsi" w:hAnsiTheme="minorHAnsi" w:cstheme="minorHAnsi"/>
          <w:color w:val="000000"/>
          <w:sz w:val="22"/>
          <w:szCs w:val="22"/>
        </w:rPr>
      </w:pPr>
      <w:r w:rsidRPr="00906CE7">
        <w:rPr>
          <w:rFonts w:asciiTheme="minorHAnsi" w:hAnsiTheme="minorHAnsi" w:cstheme="minorHAnsi"/>
          <w:b/>
          <w:bCs/>
          <w:color w:val="000000"/>
          <w:sz w:val="22"/>
          <w:szCs w:val="22"/>
        </w:rPr>
        <w:t>Lightning Strikes</w:t>
      </w:r>
    </w:p>
    <w:p w14:paraId="6F382791" w14:textId="77777777" w:rsidR="00906CE7" w:rsidRPr="00906CE7" w:rsidRDefault="00906CE7" w:rsidP="0049628B">
      <w:pPr>
        <w:pStyle w:val="Default"/>
        <w:numPr>
          <w:ilvl w:val="0"/>
          <w:numId w:val="15"/>
        </w:numPr>
        <w:spacing w:line="276" w:lineRule="auto"/>
        <w:ind w:left="720" w:hanging="360"/>
        <w:rPr>
          <w:rFonts w:asciiTheme="minorHAnsi" w:hAnsiTheme="minorHAnsi" w:cstheme="minorHAnsi"/>
          <w:sz w:val="22"/>
          <w:szCs w:val="22"/>
        </w:rPr>
      </w:pPr>
      <w:r w:rsidRPr="00906CE7">
        <w:rPr>
          <w:rFonts w:asciiTheme="minorHAnsi" w:hAnsiTheme="minorHAnsi" w:cstheme="minorHAnsi"/>
          <w:sz w:val="22"/>
          <w:szCs w:val="22"/>
        </w:rPr>
        <w:t xml:space="preserve">Avoid open areas and stay away from tall objects. </w:t>
      </w:r>
    </w:p>
    <w:p w14:paraId="5852E607" w14:textId="77777777" w:rsidR="00906CE7" w:rsidRPr="00906CE7" w:rsidRDefault="00906CE7" w:rsidP="0049628B">
      <w:pPr>
        <w:pStyle w:val="Default"/>
        <w:numPr>
          <w:ilvl w:val="0"/>
          <w:numId w:val="15"/>
        </w:numPr>
        <w:spacing w:line="276" w:lineRule="auto"/>
        <w:ind w:left="720" w:hanging="360"/>
        <w:rPr>
          <w:rFonts w:asciiTheme="minorHAnsi" w:hAnsiTheme="minorHAnsi" w:cstheme="minorHAnsi"/>
          <w:sz w:val="22"/>
          <w:szCs w:val="22"/>
        </w:rPr>
      </w:pPr>
      <w:r w:rsidRPr="00906CE7">
        <w:rPr>
          <w:rFonts w:asciiTheme="minorHAnsi" w:hAnsiTheme="minorHAnsi" w:cstheme="minorHAnsi"/>
          <w:sz w:val="22"/>
          <w:szCs w:val="22"/>
        </w:rPr>
        <w:t xml:space="preserve">Unplug appliances and other electric devices such as TVs and computers. </w:t>
      </w:r>
    </w:p>
    <w:p w14:paraId="7D579D66" w14:textId="77777777" w:rsidR="00906CE7" w:rsidRPr="00906CE7" w:rsidRDefault="00906CE7" w:rsidP="00906CE7">
      <w:pPr>
        <w:autoSpaceDE w:val="0"/>
        <w:autoSpaceDN w:val="0"/>
        <w:adjustRightInd w:val="0"/>
        <w:spacing w:before="120"/>
        <w:rPr>
          <w:rFonts w:cstheme="minorHAnsi"/>
          <w:color w:val="000000"/>
          <w:sz w:val="22"/>
        </w:rPr>
      </w:pPr>
      <w:r w:rsidRPr="00906CE7">
        <w:rPr>
          <w:rFonts w:cstheme="minorHAnsi"/>
          <w:b/>
          <w:bCs/>
          <w:color w:val="000000"/>
          <w:sz w:val="22"/>
        </w:rPr>
        <w:t xml:space="preserve">Tornadoes and Hurricanes </w:t>
      </w:r>
    </w:p>
    <w:p w14:paraId="253E5B7A" w14:textId="006C76EB" w:rsidR="00906CE7" w:rsidRPr="00906CE7" w:rsidRDefault="00906CE7" w:rsidP="0049628B">
      <w:pPr>
        <w:pStyle w:val="ListParagraph"/>
        <w:numPr>
          <w:ilvl w:val="0"/>
          <w:numId w:val="16"/>
        </w:numPr>
        <w:autoSpaceDE w:val="0"/>
        <w:autoSpaceDN w:val="0"/>
        <w:adjustRightInd w:val="0"/>
        <w:rPr>
          <w:rFonts w:cstheme="minorHAnsi"/>
          <w:color w:val="000000"/>
          <w:sz w:val="22"/>
        </w:rPr>
      </w:pPr>
      <w:r w:rsidRPr="00906CE7">
        <w:rPr>
          <w:rFonts w:cstheme="minorHAnsi"/>
          <w:color w:val="000000"/>
          <w:sz w:val="22"/>
        </w:rPr>
        <w:t xml:space="preserve">Go to a basement, storm cellar, or small interior room without windows. Cover yourself with blankets or a mattress if possible to help protect you from flying debris or items falling on top of you. Only go to a basement area during a hurricane if flooding is not an issue. </w:t>
      </w:r>
    </w:p>
    <w:p w14:paraId="64480FE4" w14:textId="77777777" w:rsidR="00906CE7" w:rsidRPr="00906CE7" w:rsidRDefault="00906CE7" w:rsidP="0049628B">
      <w:pPr>
        <w:pStyle w:val="ListParagraph"/>
        <w:numPr>
          <w:ilvl w:val="0"/>
          <w:numId w:val="16"/>
        </w:numPr>
        <w:autoSpaceDE w:val="0"/>
        <w:autoSpaceDN w:val="0"/>
        <w:adjustRightInd w:val="0"/>
        <w:rPr>
          <w:rFonts w:cstheme="minorHAnsi"/>
          <w:color w:val="000000"/>
          <w:sz w:val="22"/>
        </w:rPr>
      </w:pPr>
      <w:r w:rsidRPr="00906CE7">
        <w:rPr>
          <w:rFonts w:cstheme="minorHAnsi"/>
          <w:color w:val="000000"/>
          <w:sz w:val="22"/>
        </w:rPr>
        <w:t>If in a vehicle: Do not park under an overpass or a bridge because they may collapse.</w:t>
      </w:r>
    </w:p>
    <w:p w14:paraId="35CBCB1B" w14:textId="77777777" w:rsidR="00906CE7" w:rsidRPr="00906CE7" w:rsidRDefault="00906CE7" w:rsidP="0049628B">
      <w:pPr>
        <w:pStyle w:val="ListParagraph"/>
        <w:numPr>
          <w:ilvl w:val="0"/>
          <w:numId w:val="16"/>
        </w:numPr>
        <w:autoSpaceDE w:val="0"/>
        <w:autoSpaceDN w:val="0"/>
        <w:adjustRightInd w:val="0"/>
        <w:rPr>
          <w:rFonts w:cstheme="minorHAnsi"/>
          <w:color w:val="000000"/>
          <w:sz w:val="22"/>
        </w:rPr>
      </w:pPr>
      <w:r w:rsidRPr="00906CE7">
        <w:rPr>
          <w:rFonts w:cstheme="minorHAnsi"/>
          <w:color w:val="000000"/>
          <w:sz w:val="22"/>
        </w:rPr>
        <w:lastRenderedPageBreak/>
        <w:t xml:space="preserve">Stay in the car with the seat belt on and put your head down below the windows. Cover yourself with blankets or coats if possible to help protect you from flying debris or items falling on top of you. </w:t>
      </w:r>
    </w:p>
    <w:p w14:paraId="663B96EF" w14:textId="6DDC19D8" w:rsidR="00906CE7" w:rsidRPr="00906CE7" w:rsidRDefault="00906CE7" w:rsidP="0049628B">
      <w:pPr>
        <w:pStyle w:val="ListParagraph"/>
        <w:numPr>
          <w:ilvl w:val="0"/>
          <w:numId w:val="16"/>
        </w:numPr>
        <w:autoSpaceDE w:val="0"/>
        <w:autoSpaceDN w:val="0"/>
        <w:adjustRightInd w:val="0"/>
        <w:rPr>
          <w:rFonts w:cstheme="minorHAnsi"/>
          <w:color w:val="000000"/>
          <w:sz w:val="22"/>
        </w:rPr>
      </w:pPr>
      <w:r w:rsidRPr="00906CE7">
        <w:rPr>
          <w:rFonts w:cstheme="minorHAnsi"/>
          <w:color w:val="000000"/>
          <w:sz w:val="22"/>
        </w:rPr>
        <w:t xml:space="preserve">If there is a ditch that is lower than the roadway, leave your car and lie in the ditch, covering your head with your hands, blankets, or coats. </w:t>
      </w:r>
    </w:p>
    <w:p w14:paraId="64BBAF37" w14:textId="5C1ABEA8" w:rsidR="00906CE7" w:rsidRPr="00906CE7" w:rsidRDefault="00906CE7" w:rsidP="00906CE7">
      <w:pPr>
        <w:autoSpaceDE w:val="0"/>
        <w:autoSpaceDN w:val="0"/>
        <w:adjustRightInd w:val="0"/>
        <w:rPr>
          <w:rFonts w:cstheme="minorHAnsi"/>
          <w:color w:val="000000"/>
          <w:sz w:val="22"/>
        </w:rPr>
      </w:pPr>
      <w:r w:rsidRPr="00906CE7">
        <w:rPr>
          <w:rFonts w:cstheme="minorHAnsi"/>
          <w:b/>
          <w:bCs/>
          <w:color w:val="000000"/>
          <w:sz w:val="22"/>
        </w:rPr>
        <w:t>Earthquakes</w:t>
      </w:r>
    </w:p>
    <w:p w14:paraId="0F3DCDBD" w14:textId="77777777" w:rsidR="00906CE7" w:rsidRPr="00906CE7" w:rsidRDefault="00906CE7" w:rsidP="0049628B">
      <w:pPr>
        <w:pStyle w:val="ListParagraph"/>
        <w:numPr>
          <w:ilvl w:val="0"/>
          <w:numId w:val="17"/>
        </w:numPr>
        <w:autoSpaceDE w:val="0"/>
        <w:autoSpaceDN w:val="0"/>
        <w:adjustRightInd w:val="0"/>
        <w:rPr>
          <w:rFonts w:cstheme="minorHAnsi"/>
          <w:color w:val="000000"/>
          <w:sz w:val="22"/>
        </w:rPr>
      </w:pPr>
      <w:r w:rsidRPr="00906CE7">
        <w:rPr>
          <w:rFonts w:cstheme="minorHAnsi"/>
          <w:color w:val="000000"/>
          <w:sz w:val="22"/>
        </w:rPr>
        <w:t xml:space="preserve">Drop to your hands and knees under a desk or table if possible. Cover your head and neck with your arms if possible. Hold onto any furniture you may be under. </w:t>
      </w:r>
    </w:p>
    <w:p w14:paraId="510A8FB2" w14:textId="77777777" w:rsidR="00906CE7" w:rsidRPr="00906CE7" w:rsidRDefault="00906CE7" w:rsidP="0049628B">
      <w:pPr>
        <w:pStyle w:val="ListParagraph"/>
        <w:numPr>
          <w:ilvl w:val="0"/>
          <w:numId w:val="17"/>
        </w:numPr>
        <w:autoSpaceDE w:val="0"/>
        <w:autoSpaceDN w:val="0"/>
        <w:adjustRightInd w:val="0"/>
        <w:rPr>
          <w:rFonts w:cstheme="minorHAnsi"/>
          <w:color w:val="000000"/>
          <w:sz w:val="22"/>
        </w:rPr>
      </w:pPr>
      <w:r w:rsidRPr="00906CE7">
        <w:rPr>
          <w:rFonts w:cstheme="minorHAnsi"/>
          <w:color w:val="000000"/>
          <w:sz w:val="22"/>
        </w:rPr>
        <w:t xml:space="preserve">If you are outdoors, watch out for possible falling objects. </w:t>
      </w:r>
    </w:p>
    <w:p w14:paraId="425E766D" w14:textId="77777777" w:rsidR="00F85D49" w:rsidRDefault="00F85D49">
      <w:pPr>
        <w:spacing w:after="160" w:line="259" w:lineRule="auto"/>
        <w:rPr>
          <w:rFonts w:ascii="Times New Roman" w:hAnsi="Times New Roman" w:cs="Times New Roman"/>
          <w:b/>
          <w:bCs/>
          <w:szCs w:val="24"/>
          <w:u w:val="single"/>
        </w:rPr>
      </w:pPr>
      <w:r>
        <w:rPr>
          <w:rFonts w:ascii="Times New Roman" w:hAnsi="Times New Roman" w:cs="Times New Roman"/>
          <w:b/>
          <w:bCs/>
          <w:szCs w:val="24"/>
          <w:u w:val="single"/>
        </w:rPr>
        <w:br w:type="page"/>
      </w:r>
    </w:p>
    <w:p w14:paraId="7A1D1EE9" w14:textId="77777777" w:rsidR="00FF4DE8" w:rsidRDefault="00FF4DE8" w:rsidP="00E404FF">
      <w:pPr>
        <w:pStyle w:val="Heading1"/>
      </w:pPr>
      <w:r w:rsidRPr="00E059F5">
        <w:lastRenderedPageBreak/>
        <w:t>Lesson 14.2 Safety in the Community</w:t>
      </w:r>
    </w:p>
    <w:p w14:paraId="4CA5986F" w14:textId="13F5D559" w:rsidR="0049628B" w:rsidRDefault="0049628B" w:rsidP="00E404FF">
      <w:pPr>
        <w:pStyle w:val="Heading2"/>
      </w:pPr>
      <w:r>
        <w:t>Vocabulary Review Worksheet</w:t>
      </w:r>
    </w:p>
    <w:p w14:paraId="3174C389" w14:textId="24BAD132" w:rsidR="0049628B" w:rsidRPr="0049628B" w:rsidRDefault="0049628B" w:rsidP="0049628B">
      <w:pPr>
        <w:pStyle w:val="ListParagraph"/>
        <w:numPr>
          <w:ilvl w:val="0"/>
          <w:numId w:val="19"/>
        </w:numPr>
        <w:spacing w:line="240" w:lineRule="auto"/>
        <w:rPr>
          <w:sz w:val="22"/>
          <w:szCs w:val="20"/>
        </w:rPr>
      </w:pPr>
      <w:r w:rsidRPr="0049628B">
        <w:rPr>
          <w:sz w:val="22"/>
          <w:szCs w:val="20"/>
        </w:rPr>
        <w:t>Active shooter</w:t>
      </w:r>
    </w:p>
    <w:p w14:paraId="677E3430" w14:textId="0E61897E" w:rsidR="0049628B" w:rsidRPr="0049628B" w:rsidRDefault="0049628B" w:rsidP="0049628B">
      <w:pPr>
        <w:pStyle w:val="ListParagraph"/>
        <w:numPr>
          <w:ilvl w:val="0"/>
          <w:numId w:val="19"/>
        </w:numPr>
        <w:spacing w:line="240" w:lineRule="auto"/>
        <w:rPr>
          <w:sz w:val="22"/>
          <w:szCs w:val="20"/>
        </w:rPr>
      </w:pPr>
      <w:r w:rsidRPr="0049628B">
        <w:rPr>
          <w:sz w:val="22"/>
          <w:szCs w:val="20"/>
        </w:rPr>
        <w:t>inexperience</w:t>
      </w:r>
    </w:p>
    <w:p w14:paraId="6FA4F1F9" w14:textId="5037A872" w:rsidR="0049628B" w:rsidRPr="0049628B" w:rsidRDefault="0049628B" w:rsidP="0049628B">
      <w:pPr>
        <w:pStyle w:val="ListParagraph"/>
        <w:numPr>
          <w:ilvl w:val="0"/>
          <w:numId w:val="19"/>
        </w:numPr>
        <w:spacing w:line="240" w:lineRule="auto"/>
        <w:rPr>
          <w:sz w:val="22"/>
          <w:szCs w:val="20"/>
        </w:rPr>
      </w:pPr>
      <w:r w:rsidRPr="0049628B">
        <w:rPr>
          <w:sz w:val="22"/>
          <w:szCs w:val="20"/>
        </w:rPr>
        <w:t>Distracted driving</w:t>
      </w:r>
    </w:p>
    <w:p w14:paraId="25E3C3D0" w14:textId="6C72914C" w:rsidR="0049628B" w:rsidRPr="0049628B" w:rsidRDefault="0049628B" w:rsidP="0049628B">
      <w:pPr>
        <w:pStyle w:val="ListParagraph"/>
        <w:numPr>
          <w:ilvl w:val="0"/>
          <w:numId w:val="19"/>
        </w:numPr>
        <w:spacing w:line="240" w:lineRule="auto"/>
        <w:rPr>
          <w:sz w:val="22"/>
          <w:szCs w:val="20"/>
        </w:rPr>
      </w:pPr>
      <w:r w:rsidRPr="0049628B">
        <w:rPr>
          <w:sz w:val="22"/>
          <w:szCs w:val="20"/>
        </w:rPr>
        <w:t>DUI; driving under the influence</w:t>
      </w:r>
    </w:p>
    <w:p w14:paraId="2DDBBAD6" w14:textId="61DAFDEA" w:rsidR="0049628B" w:rsidRPr="0049628B" w:rsidRDefault="0049628B" w:rsidP="0049628B">
      <w:pPr>
        <w:pStyle w:val="ListParagraph"/>
        <w:numPr>
          <w:ilvl w:val="0"/>
          <w:numId w:val="19"/>
        </w:numPr>
        <w:spacing w:line="240" w:lineRule="auto"/>
        <w:rPr>
          <w:sz w:val="22"/>
          <w:szCs w:val="20"/>
        </w:rPr>
      </w:pPr>
      <w:r w:rsidRPr="0049628B">
        <w:rPr>
          <w:sz w:val="22"/>
          <w:szCs w:val="20"/>
        </w:rPr>
        <w:t>Drowsy</w:t>
      </w:r>
    </w:p>
    <w:p w14:paraId="619B6707" w14:textId="476FBCA8" w:rsidR="0049628B" w:rsidRPr="0049628B" w:rsidRDefault="0049628B" w:rsidP="0049628B">
      <w:pPr>
        <w:pStyle w:val="ListParagraph"/>
        <w:numPr>
          <w:ilvl w:val="0"/>
          <w:numId w:val="19"/>
        </w:numPr>
        <w:spacing w:line="240" w:lineRule="auto"/>
        <w:rPr>
          <w:sz w:val="22"/>
          <w:szCs w:val="20"/>
        </w:rPr>
      </w:pPr>
      <w:r w:rsidRPr="0049628B">
        <w:rPr>
          <w:sz w:val="22"/>
          <w:szCs w:val="20"/>
        </w:rPr>
        <w:t>public transportation</w:t>
      </w:r>
    </w:p>
    <w:p w14:paraId="21CC55BB" w14:textId="6DDB58F0" w:rsidR="0049628B" w:rsidRPr="0049628B" w:rsidRDefault="0049628B" w:rsidP="0049628B">
      <w:pPr>
        <w:pStyle w:val="ListParagraph"/>
        <w:numPr>
          <w:ilvl w:val="0"/>
          <w:numId w:val="19"/>
        </w:numPr>
        <w:spacing w:line="240" w:lineRule="auto"/>
        <w:rPr>
          <w:sz w:val="22"/>
          <w:szCs w:val="20"/>
        </w:rPr>
      </w:pPr>
      <w:r w:rsidRPr="0049628B">
        <w:rPr>
          <w:sz w:val="22"/>
          <w:szCs w:val="20"/>
        </w:rPr>
        <w:t>ride-hailing service</w:t>
      </w:r>
    </w:p>
    <w:p w14:paraId="3701A6C6" w14:textId="38A28E2D" w:rsidR="0049628B" w:rsidRPr="0049628B" w:rsidRDefault="0049628B" w:rsidP="0049628B">
      <w:pPr>
        <w:pStyle w:val="ListParagraph"/>
        <w:numPr>
          <w:ilvl w:val="0"/>
          <w:numId w:val="19"/>
        </w:numPr>
        <w:spacing w:line="240" w:lineRule="auto"/>
        <w:rPr>
          <w:sz w:val="22"/>
          <w:szCs w:val="20"/>
        </w:rPr>
      </w:pPr>
      <w:r w:rsidRPr="0049628B">
        <w:rPr>
          <w:sz w:val="22"/>
          <w:szCs w:val="20"/>
        </w:rPr>
        <w:t>run; hide; fight</w:t>
      </w:r>
    </w:p>
    <w:p w14:paraId="5703ECA7" w14:textId="1DF49FDD" w:rsidR="00FF4DE8" w:rsidRDefault="00FF4DE8" w:rsidP="00E404FF">
      <w:pPr>
        <w:pStyle w:val="Heading2"/>
      </w:pPr>
      <w:r>
        <w:t>Note</w:t>
      </w:r>
      <w:r w:rsidR="00E404FF">
        <w:t>-</w:t>
      </w:r>
      <w:r>
        <w:t xml:space="preserve">Taking Guide </w:t>
      </w:r>
    </w:p>
    <w:p w14:paraId="66586C05" w14:textId="77777777" w:rsidR="00FF4DE8" w:rsidRPr="00F85D49" w:rsidRDefault="00FF4DE8" w:rsidP="00E404FF">
      <w:pPr>
        <w:rPr>
          <w:b/>
          <w:bCs/>
          <w:sz w:val="22"/>
          <w:szCs w:val="20"/>
        </w:rPr>
      </w:pPr>
      <w:r w:rsidRPr="00F85D49">
        <w:rPr>
          <w:b/>
          <w:bCs/>
          <w:sz w:val="22"/>
          <w:szCs w:val="20"/>
        </w:rPr>
        <w:t>Community Safety</w:t>
      </w:r>
    </w:p>
    <w:p w14:paraId="6934F101" w14:textId="5034BF45" w:rsidR="00FF4DE8" w:rsidRPr="00F85D49" w:rsidRDefault="00E404FF" w:rsidP="00E404FF">
      <w:pPr>
        <w:rPr>
          <w:sz w:val="22"/>
          <w:szCs w:val="20"/>
        </w:rPr>
      </w:pPr>
      <w:r w:rsidRPr="00F85D49">
        <w:rPr>
          <w:sz w:val="22"/>
          <w:szCs w:val="20"/>
        </w:rPr>
        <w:t xml:space="preserve">1. </w:t>
      </w:r>
      <w:r w:rsidR="00FF4DE8" w:rsidRPr="00F85D49">
        <w:rPr>
          <w:sz w:val="22"/>
          <w:szCs w:val="20"/>
        </w:rPr>
        <w:t>reducing injuries; practicing safe behaviors; working to change unsafe situations</w:t>
      </w:r>
    </w:p>
    <w:p w14:paraId="5CCA4FDF" w14:textId="77777777" w:rsidR="00FF4DE8" w:rsidRPr="00F85D49" w:rsidRDefault="00FF4DE8" w:rsidP="00E404FF">
      <w:pPr>
        <w:rPr>
          <w:b/>
          <w:bCs/>
          <w:sz w:val="22"/>
          <w:szCs w:val="20"/>
        </w:rPr>
      </w:pPr>
      <w:r w:rsidRPr="00F85D49">
        <w:rPr>
          <w:b/>
          <w:bCs/>
          <w:sz w:val="22"/>
          <w:szCs w:val="20"/>
        </w:rPr>
        <w:t>School Safety</w:t>
      </w:r>
    </w:p>
    <w:p w14:paraId="586701E4" w14:textId="326BC129" w:rsidR="00FF4DE8" w:rsidRPr="00F85D49" w:rsidRDefault="00E404FF" w:rsidP="00E404FF">
      <w:pPr>
        <w:rPr>
          <w:sz w:val="22"/>
          <w:szCs w:val="20"/>
        </w:rPr>
      </w:pPr>
      <w:r w:rsidRPr="00F85D49">
        <w:rPr>
          <w:sz w:val="22"/>
          <w:szCs w:val="20"/>
        </w:rPr>
        <w:t xml:space="preserve">2. </w:t>
      </w:r>
      <w:r w:rsidR="00FF4DE8" w:rsidRPr="00F85D49">
        <w:rPr>
          <w:sz w:val="22"/>
          <w:szCs w:val="20"/>
        </w:rPr>
        <w:t>Box 1</w:t>
      </w:r>
      <w:r w:rsidRPr="00F85D49">
        <w:rPr>
          <w:sz w:val="22"/>
          <w:szCs w:val="20"/>
        </w:rPr>
        <w:t>:</w:t>
      </w:r>
      <w:r w:rsidR="00FF4DE8" w:rsidRPr="00F85D49">
        <w:rPr>
          <w:sz w:val="22"/>
          <w:szCs w:val="20"/>
        </w:rPr>
        <w:t xml:space="preserve"> problem; communication; emotions</w:t>
      </w:r>
    </w:p>
    <w:p w14:paraId="02C0668B" w14:textId="6532B6D1" w:rsidR="00FF4DE8" w:rsidRPr="00F85D49" w:rsidRDefault="00FF4DE8" w:rsidP="00E404FF">
      <w:pPr>
        <w:rPr>
          <w:sz w:val="22"/>
          <w:szCs w:val="20"/>
        </w:rPr>
      </w:pPr>
      <w:r w:rsidRPr="00F85D49">
        <w:rPr>
          <w:sz w:val="22"/>
          <w:szCs w:val="20"/>
        </w:rPr>
        <w:t>Box 2</w:t>
      </w:r>
      <w:r w:rsidR="00E404FF" w:rsidRPr="00F85D49">
        <w:rPr>
          <w:sz w:val="22"/>
          <w:szCs w:val="20"/>
        </w:rPr>
        <w:t>:</w:t>
      </w:r>
      <w:r w:rsidRPr="00F85D49">
        <w:rPr>
          <w:sz w:val="22"/>
          <w:szCs w:val="20"/>
        </w:rPr>
        <w:t xml:space="preserve"> hallways; exits</w:t>
      </w:r>
    </w:p>
    <w:p w14:paraId="2A2A8663" w14:textId="4B445B71" w:rsidR="00FF4DE8" w:rsidRPr="00F85D49" w:rsidRDefault="00FF4DE8" w:rsidP="00E404FF">
      <w:pPr>
        <w:rPr>
          <w:sz w:val="22"/>
          <w:szCs w:val="20"/>
        </w:rPr>
      </w:pPr>
      <w:r w:rsidRPr="00F85D49">
        <w:rPr>
          <w:sz w:val="22"/>
          <w:szCs w:val="20"/>
        </w:rPr>
        <w:t>Box 3</w:t>
      </w:r>
      <w:r w:rsidR="00E404FF" w:rsidRPr="00F85D49">
        <w:rPr>
          <w:sz w:val="22"/>
          <w:szCs w:val="20"/>
        </w:rPr>
        <w:t>:</w:t>
      </w:r>
      <w:r w:rsidRPr="00F85D49">
        <w:rPr>
          <w:sz w:val="22"/>
          <w:szCs w:val="20"/>
        </w:rPr>
        <w:t xml:space="preserve"> office</w:t>
      </w:r>
    </w:p>
    <w:p w14:paraId="3C725E08" w14:textId="28C46C34" w:rsidR="00FF4DE8" w:rsidRPr="00F85D49" w:rsidRDefault="00FF4DE8" w:rsidP="00E404FF">
      <w:pPr>
        <w:rPr>
          <w:sz w:val="22"/>
          <w:szCs w:val="20"/>
        </w:rPr>
      </w:pPr>
      <w:r w:rsidRPr="00F85D49">
        <w:rPr>
          <w:sz w:val="22"/>
          <w:szCs w:val="20"/>
        </w:rPr>
        <w:t>Box 4</w:t>
      </w:r>
      <w:r w:rsidR="00E404FF" w:rsidRPr="00F85D49">
        <w:rPr>
          <w:sz w:val="22"/>
          <w:szCs w:val="20"/>
        </w:rPr>
        <w:t>:</w:t>
      </w:r>
      <w:r w:rsidRPr="00F85D49">
        <w:rPr>
          <w:sz w:val="22"/>
          <w:szCs w:val="20"/>
        </w:rPr>
        <w:t xml:space="preserve"> outside; main; identification</w:t>
      </w:r>
    </w:p>
    <w:p w14:paraId="0BD8FF97" w14:textId="77777777" w:rsidR="00FF4DE8" w:rsidRPr="00F85D49" w:rsidRDefault="00FF4DE8" w:rsidP="00E404FF">
      <w:pPr>
        <w:rPr>
          <w:b/>
          <w:bCs/>
          <w:sz w:val="22"/>
          <w:szCs w:val="20"/>
        </w:rPr>
      </w:pPr>
      <w:r w:rsidRPr="00F85D49">
        <w:rPr>
          <w:b/>
          <w:bCs/>
          <w:sz w:val="22"/>
          <w:szCs w:val="20"/>
        </w:rPr>
        <w:t>Active Shooter Situations</w:t>
      </w:r>
    </w:p>
    <w:p w14:paraId="7199FAD4" w14:textId="77777777" w:rsidR="00E404FF" w:rsidRPr="00F85D49" w:rsidRDefault="00E404FF" w:rsidP="00E404FF">
      <w:pPr>
        <w:rPr>
          <w:sz w:val="22"/>
          <w:szCs w:val="20"/>
        </w:rPr>
      </w:pPr>
      <w:r w:rsidRPr="00F85D49">
        <w:rPr>
          <w:sz w:val="22"/>
          <w:szCs w:val="20"/>
        </w:rPr>
        <w:t xml:space="preserve">3. </w:t>
      </w:r>
    </w:p>
    <w:p w14:paraId="1ED1EDAB" w14:textId="3DA4AD52" w:rsidR="00FF4DE8" w:rsidRPr="00F85D49" w:rsidRDefault="00FF4DE8" w:rsidP="00E404FF">
      <w:pPr>
        <w:rPr>
          <w:sz w:val="22"/>
          <w:szCs w:val="20"/>
        </w:rPr>
      </w:pPr>
      <w:r w:rsidRPr="00F85D49">
        <w:rPr>
          <w:sz w:val="22"/>
          <w:szCs w:val="20"/>
        </w:rPr>
        <w:t>Run</w:t>
      </w:r>
      <w:r w:rsidR="00E404FF" w:rsidRPr="00F85D49">
        <w:rPr>
          <w:sz w:val="22"/>
          <w:szCs w:val="20"/>
        </w:rPr>
        <w:t>:</w:t>
      </w:r>
      <w:r w:rsidRPr="00F85D49">
        <w:rPr>
          <w:sz w:val="22"/>
          <w:szCs w:val="20"/>
        </w:rPr>
        <w:t xml:space="preserve"> run away from the shooter if there is a way out; help people escape if possible.</w:t>
      </w:r>
    </w:p>
    <w:p w14:paraId="2C3923B8" w14:textId="2275176E" w:rsidR="00FF4DE8" w:rsidRPr="00F85D49" w:rsidRDefault="00FF4DE8" w:rsidP="00E404FF">
      <w:pPr>
        <w:rPr>
          <w:sz w:val="22"/>
          <w:szCs w:val="20"/>
        </w:rPr>
      </w:pPr>
      <w:r w:rsidRPr="00F85D49">
        <w:rPr>
          <w:sz w:val="22"/>
          <w:szCs w:val="20"/>
        </w:rPr>
        <w:t>Hide</w:t>
      </w:r>
      <w:r w:rsidR="00E404FF" w:rsidRPr="00F85D49">
        <w:rPr>
          <w:sz w:val="22"/>
          <w:szCs w:val="20"/>
        </w:rPr>
        <w:t>:</w:t>
      </w:r>
      <w:r w:rsidRPr="00F85D49">
        <w:rPr>
          <w:sz w:val="22"/>
          <w:szCs w:val="20"/>
        </w:rPr>
        <w:t xml:space="preserve"> hide out of the shooter’s view and behind large objects that could provide protection if escape is not possible; be very quiet, turn off lights, close shades, lock and barricade the door; silence your cell phone and use text messages or social media to communicate where you are; stay in place until law enforcement tells you to come out.</w:t>
      </w:r>
    </w:p>
    <w:p w14:paraId="7A55E77D" w14:textId="70A0D89F" w:rsidR="00FF4DE8" w:rsidRPr="00F85D49" w:rsidRDefault="00FF4DE8" w:rsidP="00E404FF">
      <w:pPr>
        <w:rPr>
          <w:sz w:val="22"/>
          <w:szCs w:val="20"/>
        </w:rPr>
      </w:pPr>
      <w:r w:rsidRPr="00F85D49">
        <w:rPr>
          <w:sz w:val="22"/>
          <w:szCs w:val="20"/>
        </w:rPr>
        <w:t>Fight</w:t>
      </w:r>
      <w:r w:rsidR="00E404FF" w:rsidRPr="00F85D49">
        <w:rPr>
          <w:sz w:val="22"/>
          <w:szCs w:val="20"/>
        </w:rPr>
        <w:t>:</w:t>
      </w:r>
      <w:r w:rsidRPr="00F85D49">
        <w:rPr>
          <w:sz w:val="22"/>
          <w:szCs w:val="20"/>
        </w:rPr>
        <w:t xml:space="preserve"> fight as a last resort and only if your life is in danger; act as aggressively as possible and improvise weapons; try to severely injure the shooter so they can’t move.</w:t>
      </w:r>
    </w:p>
    <w:p w14:paraId="7CFD6BB1" w14:textId="77777777" w:rsidR="00FF4DE8" w:rsidRPr="00F85D49" w:rsidRDefault="00FF4DE8" w:rsidP="00E404FF">
      <w:pPr>
        <w:rPr>
          <w:b/>
          <w:bCs/>
          <w:sz w:val="22"/>
          <w:szCs w:val="20"/>
        </w:rPr>
      </w:pPr>
      <w:r w:rsidRPr="00F85D49">
        <w:rPr>
          <w:b/>
          <w:bCs/>
          <w:sz w:val="22"/>
          <w:szCs w:val="20"/>
        </w:rPr>
        <w:t>Public Safety</w:t>
      </w:r>
    </w:p>
    <w:p w14:paraId="21196F2C" w14:textId="71E183B5" w:rsidR="00FF4DE8" w:rsidRPr="00F85D49" w:rsidRDefault="00E404FF" w:rsidP="00E404FF">
      <w:pPr>
        <w:rPr>
          <w:sz w:val="22"/>
          <w:szCs w:val="20"/>
          <w:u w:color="000000"/>
        </w:rPr>
      </w:pPr>
      <w:r w:rsidRPr="00F85D49">
        <w:rPr>
          <w:sz w:val="22"/>
          <w:szCs w:val="20"/>
          <w:u w:color="000000"/>
        </w:rPr>
        <w:lastRenderedPageBreak/>
        <w:t xml:space="preserve">4. Three of the following: </w:t>
      </w:r>
    </w:p>
    <w:p w14:paraId="67CAA6DA" w14:textId="77777777" w:rsidR="00FF4DE8" w:rsidRPr="00F85D49" w:rsidRDefault="00FF4DE8" w:rsidP="00E404FF">
      <w:pPr>
        <w:rPr>
          <w:sz w:val="22"/>
          <w:szCs w:val="20"/>
          <w:u w:color="000000"/>
        </w:rPr>
      </w:pPr>
      <w:r w:rsidRPr="00F85D49">
        <w:rPr>
          <w:sz w:val="22"/>
          <w:szCs w:val="20"/>
          <w:u w:color="000000"/>
        </w:rPr>
        <w:t>Always tell your guardian where you are going, how you are getting there, and whom you are going with; never accept rides from strangers; be alert for suspicious people or vehicles; avoid walking alone at night; always have your cell phone with you and make sure it is fully charged; carry only as much cash as you need; trust yourself, and if you feel uncomfortable in a location, leave as quickly as you can.</w:t>
      </w:r>
    </w:p>
    <w:p w14:paraId="31C06947" w14:textId="77777777" w:rsidR="00FF4DE8" w:rsidRPr="00F85D49" w:rsidRDefault="00FF4DE8" w:rsidP="00E404FF">
      <w:pPr>
        <w:rPr>
          <w:b/>
          <w:bCs/>
          <w:sz w:val="22"/>
          <w:szCs w:val="20"/>
        </w:rPr>
      </w:pPr>
      <w:r w:rsidRPr="00F85D49">
        <w:rPr>
          <w:b/>
          <w:bCs/>
          <w:sz w:val="22"/>
          <w:szCs w:val="20"/>
        </w:rPr>
        <w:t>Pedestrian Safety</w:t>
      </w:r>
    </w:p>
    <w:p w14:paraId="3D939A9D" w14:textId="420160E8" w:rsidR="00FF4DE8" w:rsidRPr="00F85D49" w:rsidRDefault="00E404FF" w:rsidP="00E404FF">
      <w:pPr>
        <w:rPr>
          <w:sz w:val="22"/>
          <w:szCs w:val="20"/>
        </w:rPr>
      </w:pPr>
      <w:r w:rsidRPr="00F85D49">
        <w:rPr>
          <w:sz w:val="22"/>
          <w:szCs w:val="20"/>
        </w:rPr>
        <w:t xml:space="preserve">5. </w:t>
      </w:r>
      <w:r w:rsidR="00FF4DE8" w:rsidRPr="00F85D49">
        <w:rPr>
          <w:sz w:val="22"/>
          <w:szCs w:val="20"/>
        </w:rPr>
        <w:t xml:space="preserve">When pedestrians try to cross the road where there isn’t an intersection. </w:t>
      </w:r>
    </w:p>
    <w:p w14:paraId="629F605C" w14:textId="77777777" w:rsidR="00FF4DE8" w:rsidRPr="00F85D49" w:rsidRDefault="00FF4DE8" w:rsidP="00E404FF">
      <w:pPr>
        <w:rPr>
          <w:sz w:val="22"/>
          <w:szCs w:val="20"/>
        </w:rPr>
      </w:pPr>
      <w:r w:rsidRPr="00F85D49">
        <w:rPr>
          <w:sz w:val="22"/>
          <w:szCs w:val="20"/>
        </w:rPr>
        <w:t xml:space="preserve">When it is dark. </w:t>
      </w:r>
    </w:p>
    <w:p w14:paraId="23BE7312" w14:textId="77777777" w:rsidR="00FF4DE8" w:rsidRPr="00F85D49" w:rsidRDefault="00FF4DE8" w:rsidP="00E404FF">
      <w:pPr>
        <w:rPr>
          <w:b/>
          <w:bCs/>
          <w:sz w:val="22"/>
          <w:szCs w:val="20"/>
        </w:rPr>
      </w:pPr>
      <w:bookmarkStart w:id="0" w:name="_Hlk107955881"/>
      <w:r w:rsidRPr="00F85D49">
        <w:rPr>
          <w:b/>
          <w:bCs/>
          <w:sz w:val="22"/>
          <w:szCs w:val="20"/>
        </w:rPr>
        <w:t>Bicycle Safety</w:t>
      </w:r>
    </w:p>
    <w:bookmarkEnd w:id="0"/>
    <w:p w14:paraId="5C513E79" w14:textId="4406A151" w:rsidR="00FF4DE8" w:rsidRPr="00F85D49" w:rsidRDefault="00E404FF" w:rsidP="00E404FF">
      <w:pPr>
        <w:rPr>
          <w:sz w:val="22"/>
          <w:szCs w:val="20"/>
        </w:rPr>
      </w:pPr>
      <w:r w:rsidRPr="00F85D49">
        <w:rPr>
          <w:sz w:val="22"/>
          <w:szCs w:val="20"/>
        </w:rPr>
        <w:t xml:space="preserve">6. </w:t>
      </w:r>
      <w:r w:rsidR="00FF4DE8" w:rsidRPr="00F85D49">
        <w:rPr>
          <w:sz w:val="22"/>
          <w:szCs w:val="20"/>
        </w:rPr>
        <w:t>With; traffic</w:t>
      </w:r>
    </w:p>
    <w:p w14:paraId="59AF3BEC" w14:textId="77777777" w:rsidR="00FF4DE8" w:rsidRPr="00F85D49" w:rsidRDefault="00FF4DE8" w:rsidP="00E404FF">
      <w:pPr>
        <w:rPr>
          <w:b/>
          <w:bCs/>
          <w:sz w:val="22"/>
          <w:szCs w:val="20"/>
        </w:rPr>
      </w:pPr>
      <w:r w:rsidRPr="00F85D49">
        <w:rPr>
          <w:b/>
          <w:bCs/>
          <w:sz w:val="22"/>
          <w:szCs w:val="20"/>
        </w:rPr>
        <w:t>Motor Vehicle Safety</w:t>
      </w:r>
    </w:p>
    <w:p w14:paraId="329AAFF1" w14:textId="449ED0E0" w:rsidR="00FF4DE8" w:rsidRPr="00F85D49" w:rsidRDefault="00E404FF" w:rsidP="00E404FF">
      <w:pPr>
        <w:rPr>
          <w:sz w:val="22"/>
          <w:szCs w:val="20"/>
        </w:rPr>
      </w:pPr>
      <w:r w:rsidRPr="00F85D49">
        <w:rPr>
          <w:sz w:val="22"/>
          <w:szCs w:val="20"/>
        </w:rPr>
        <w:t xml:space="preserve">7. </w:t>
      </w:r>
      <w:r w:rsidR="00FF4DE8" w:rsidRPr="00F85D49">
        <w:rPr>
          <w:sz w:val="22"/>
          <w:szCs w:val="20"/>
        </w:rPr>
        <w:t>Male teens; teens driving with teen passengers; teens who have just obtained their license</w:t>
      </w:r>
    </w:p>
    <w:p w14:paraId="735C76E8" w14:textId="1D206467" w:rsidR="00FF4DE8" w:rsidRPr="00F85D49" w:rsidRDefault="00E404FF" w:rsidP="00E404FF">
      <w:pPr>
        <w:rPr>
          <w:sz w:val="22"/>
          <w:szCs w:val="20"/>
        </w:rPr>
      </w:pPr>
      <w:r w:rsidRPr="00F85D49">
        <w:rPr>
          <w:sz w:val="22"/>
          <w:szCs w:val="20"/>
        </w:rPr>
        <w:t>8.</w:t>
      </w:r>
    </w:p>
    <w:p w14:paraId="3D4A91A0" w14:textId="2FE89F56" w:rsidR="00FF4DE8" w:rsidRPr="00F85D49" w:rsidRDefault="00FF4DE8" w:rsidP="00E404FF">
      <w:pPr>
        <w:rPr>
          <w:sz w:val="22"/>
          <w:szCs w:val="20"/>
        </w:rPr>
      </w:pPr>
      <w:r w:rsidRPr="00F85D49">
        <w:rPr>
          <w:sz w:val="22"/>
          <w:szCs w:val="20"/>
        </w:rPr>
        <w:t>Box 1</w:t>
      </w:r>
      <w:r w:rsidR="00E404FF" w:rsidRPr="00F85D49">
        <w:rPr>
          <w:sz w:val="22"/>
          <w:szCs w:val="20"/>
        </w:rPr>
        <w:t>:</w:t>
      </w:r>
      <w:r w:rsidRPr="00F85D49">
        <w:rPr>
          <w:sz w:val="22"/>
          <w:szCs w:val="20"/>
        </w:rPr>
        <w:t xml:space="preserve"> maximum; nighttime</w:t>
      </w:r>
    </w:p>
    <w:p w14:paraId="70C17DF7" w14:textId="7A2B5E74" w:rsidR="00FF4DE8" w:rsidRPr="00F85D49" w:rsidRDefault="00FF4DE8" w:rsidP="00E404FF">
      <w:pPr>
        <w:rPr>
          <w:sz w:val="22"/>
          <w:szCs w:val="20"/>
        </w:rPr>
      </w:pPr>
      <w:r w:rsidRPr="00F85D49">
        <w:rPr>
          <w:sz w:val="22"/>
          <w:szCs w:val="20"/>
        </w:rPr>
        <w:t>Box 2</w:t>
      </w:r>
      <w:r w:rsidR="00E404FF" w:rsidRPr="00F85D49">
        <w:rPr>
          <w:sz w:val="22"/>
          <w:szCs w:val="20"/>
        </w:rPr>
        <w:t>:</w:t>
      </w:r>
      <w:r w:rsidRPr="00F85D49">
        <w:rPr>
          <w:sz w:val="22"/>
          <w:szCs w:val="20"/>
        </w:rPr>
        <w:t xml:space="preserve"> 47; not</w:t>
      </w:r>
    </w:p>
    <w:p w14:paraId="4A0A5A93" w14:textId="1C71356A" w:rsidR="00FF4DE8" w:rsidRPr="00F85D49" w:rsidRDefault="00FF4DE8" w:rsidP="00E404FF">
      <w:pPr>
        <w:rPr>
          <w:sz w:val="22"/>
          <w:szCs w:val="20"/>
        </w:rPr>
      </w:pPr>
      <w:r w:rsidRPr="00F85D49">
        <w:rPr>
          <w:sz w:val="22"/>
          <w:szCs w:val="20"/>
        </w:rPr>
        <w:t>Box 3</w:t>
      </w:r>
      <w:r w:rsidR="00E404FF" w:rsidRPr="00F85D49">
        <w:rPr>
          <w:sz w:val="22"/>
          <w:szCs w:val="20"/>
        </w:rPr>
        <w:t>:</w:t>
      </w:r>
      <w:r w:rsidRPr="00F85D49">
        <w:rPr>
          <w:sz w:val="22"/>
          <w:szCs w:val="20"/>
        </w:rPr>
        <w:t xml:space="preserve"> distracted</w:t>
      </w:r>
    </w:p>
    <w:p w14:paraId="1263F00F" w14:textId="7B90F5D2" w:rsidR="00FF4DE8" w:rsidRPr="00F85D49" w:rsidRDefault="00E404FF" w:rsidP="00E404FF">
      <w:pPr>
        <w:rPr>
          <w:sz w:val="22"/>
          <w:szCs w:val="20"/>
        </w:rPr>
      </w:pPr>
      <w:r w:rsidRPr="00F85D49">
        <w:rPr>
          <w:sz w:val="22"/>
          <w:szCs w:val="20"/>
        </w:rPr>
        <w:t>9. Three of the following:</w:t>
      </w:r>
      <w:r w:rsidR="00FF4DE8" w:rsidRPr="00F85D49">
        <w:rPr>
          <w:sz w:val="22"/>
          <w:szCs w:val="20"/>
        </w:rPr>
        <w:t xml:space="preserve"> speeding; </w:t>
      </w:r>
      <w:r w:rsidR="00FF4DE8" w:rsidRPr="00F85D49">
        <w:rPr>
          <w:sz w:val="22"/>
          <w:szCs w:val="20"/>
          <w:u w:color="000000"/>
        </w:rPr>
        <w:t>tailgating; weaving in and out of traffic; passing where prohibited; driving too fast for the conditions</w:t>
      </w:r>
    </w:p>
    <w:p w14:paraId="0DD7F8EE" w14:textId="0C7B2F77" w:rsidR="00FF4DE8" w:rsidRPr="00F85D49" w:rsidRDefault="00E404FF" w:rsidP="00E404FF">
      <w:pPr>
        <w:rPr>
          <w:sz w:val="22"/>
          <w:szCs w:val="20"/>
        </w:rPr>
      </w:pPr>
      <w:r w:rsidRPr="00F85D49">
        <w:rPr>
          <w:sz w:val="22"/>
          <w:szCs w:val="20"/>
        </w:rPr>
        <w:t xml:space="preserve">10. </w:t>
      </w:r>
      <w:r w:rsidR="00FF4DE8" w:rsidRPr="00F85D49">
        <w:rPr>
          <w:sz w:val="22"/>
          <w:szCs w:val="20"/>
        </w:rPr>
        <w:t xml:space="preserve">Person who has been drinking alcohol; </w:t>
      </w:r>
      <w:r w:rsidR="00FF4DE8" w:rsidRPr="00F85D49">
        <w:rPr>
          <w:sz w:val="22"/>
          <w:szCs w:val="20"/>
          <w:u w:color="000000"/>
        </w:rPr>
        <w:t>is under the influence of drugs (OTC, prescription, and illicit); driving while drowsy</w:t>
      </w:r>
    </w:p>
    <w:p w14:paraId="4E17C600" w14:textId="2EA07F5D" w:rsidR="00FF4DE8" w:rsidRPr="00F85D49" w:rsidRDefault="00E404FF" w:rsidP="00E404FF">
      <w:pPr>
        <w:rPr>
          <w:sz w:val="22"/>
          <w:szCs w:val="20"/>
        </w:rPr>
      </w:pPr>
      <w:r w:rsidRPr="00F85D49">
        <w:rPr>
          <w:sz w:val="22"/>
          <w:szCs w:val="20"/>
        </w:rPr>
        <w:t>11. driving</w:t>
      </w:r>
      <w:r w:rsidR="00FF4DE8" w:rsidRPr="00F85D49">
        <w:rPr>
          <w:sz w:val="22"/>
          <w:szCs w:val="20"/>
        </w:rPr>
        <w:t>; sleepiness; fatigue</w:t>
      </w:r>
    </w:p>
    <w:p w14:paraId="716D2EAE" w14:textId="0EB66BBE" w:rsidR="00FF4DE8" w:rsidRPr="00F85D49" w:rsidRDefault="00E404FF" w:rsidP="00E404FF">
      <w:pPr>
        <w:rPr>
          <w:sz w:val="22"/>
          <w:szCs w:val="20"/>
        </w:rPr>
      </w:pPr>
      <w:r w:rsidRPr="00F85D49">
        <w:rPr>
          <w:sz w:val="22"/>
          <w:szCs w:val="20"/>
        </w:rPr>
        <w:t xml:space="preserve">12. </w:t>
      </w:r>
      <w:r w:rsidR="00FF4DE8" w:rsidRPr="00F85D49">
        <w:rPr>
          <w:sz w:val="22"/>
          <w:szCs w:val="20"/>
        </w:rPr>
        <w:t>37; 69</w:t>
      </w:r>
    </w:p>
    <w:p w14:paraId="4EE0FA74" w14:textId="77777777" w:rsidR="00FF4DE8" w:rsidRPr="00F85D49" w:rsidRDefault="00FF4DE8" w:rsidP="00E404FF">
      <w:pPr>
        <w:rPr>
          <w:b/>
          <w:bCs/>
          <w:sz w:val="22"/>
          <w:szCs w:val="20"/>
        </w:rPr>
      </w:pPr>
      <w:r w:rsidRPr="00F85D49">
        <w:rPr>
          <w:b/>
          <w:bCs/>
          <w:sz w:val="22"/>
          <w:szCs w:val="20"/>
        </w:rPr>
        <w:t>Public Transportation Safety</w:t>
      </w:r>
    </w:p>
    <w:p w14:paraId="27F50C55" w14:textId="23C15726" w:rsidR="00FF4DE8" w:rsidRPr="00F85D49" w:rsidRDefault="00E404FF" w:rsidP="00E404FF">
      <w:pPr>
        <w:rPr>
          <w:sz w:val="22"/>
          <w:szCs w:val="20"/>
        </w:rPr>
      </w:pPr>
      <w:r w:rsidRPr="00F85D49">
        <w:rPr>
          <w:sz w:val="22"/>
          <w:szCs w:val="20"/>
        </w:rPr>
        <w:t xml:space="preserve">13. </w:t>
      </w:r>
      <w:r w:rsidR="00FF4DE8" w:rsidRPr="00F85D49">
        <w:rPr>
          <w:sz w:val="22"/>
          <w:szCs w:val="20"/>
        </w:rPr>
        <w:t>Public transportation charges a set fare and runs on fixed routes. Ride-hailing services pick you up wherever you are and take you wherever you want to go.</w:t>
      </w:r>
    </w:p>
    <w:p w14:paraId="1234B51F" w14:textId="77777777" w:rsidR="00FF4DE8" w:rsidRPr="00F85D49" w:rsidRDefault="00FF4DE8" w:rsidP="00E404FF">
      <w:pPr>
        <w:rPr>
          <w:b/>
          <w:bCs/>
          <w:sz w:val="22"/>
          <w:szCs w:val="20"/>
        </w:rPr>
      </w:pPr>
      <w:r w:rsidRPr="00F85D49">
        <w:rPr>
          <w:b/>
          <w:bCs/>
          <w:sz w:val="22"/>
          <w:szCs w:val="20"/>
        </w:rPr>
        <w:t>Staying Safe at Work</w:t>
      </w:r>
    </w:p>
    <w:p w14:paraId="0B151372" w14:textId="46368216" w:rsidR="00FF4DE8" w:rsidRPr="00F85D49" w:rsidRDefault="00E404FF" w:rsidP="00E404FF">
      <w:pPr>
        <w:rPr>
          <w:sz w:val="22"/>
          <w:szCs w:val="20"/>
        </w:rPr>
      </w:pPr>
      <w:r w:rsidRPr="00F85D49">
        <w:rPr>
          <w:sz w:val="22"/>
          <w:szCs w:val="20"/>
        </w:rPr>
        <w:t>14. safety</w:t>
      </w:r>
      <w:r w:rsidR="00FF4DE8" w:rsidRPr="00F85D49">
        <w:rPr>
          <w:sz w:val="22"/>
          <w:szCs w:val="20"/>
        </w:rPr>
        <w:t>; properly; hazards</w:t>
      </w:r>
    </w:p>
    <w:p w14:paraId="076F1343" w14:textId="77777777" w:rsidR="00FF4DE8" w:rsidRPr="00F85D49" w:rsidRDefault="00FF4DE8" w:rsidP="00E404FF">
      <w:pPr>
        <w:rPr>
          <w:b/>
          <w:bCs/>
          <w:sz w:val="22"/>
          <w:szCs w:val="20"/>
        </w:rPr>
      </w:pPr>
      <w:r w:rsidRPr="00F85D49">
        <w:rPr>
          <w:b/>
          <w:bCs/>
          <w:sz w:val="22"/>
          <w:szCs w:val="20"/>
        </w:rPr>
        <w:lastRenderedPageBreak/>
        <w:t>Water Safety</w:t>
      </w:r>
    </w:p>
    <w:p w14:paraId="4B42B201" w14:textId="6172A5A6" w:rsidR="00FF4DE8" w:rsidRPr="00F85D49" w:rsidRDefault="00E404FF" w:rsidP="00E404FF">
      <w:pPr>
        <w:rPr>
          <w:sz w:val="22"/>
          <w:szCs w:val="20"/>
        </w:rPr>
      </w:pPr>
      <w:r w:rsidRPr="00F85D49">
        <w:rPr>
          <w:sz w:val="22"/>
          <w:szCs w:val="20"/>
        </w:rPr>
        <w:t>15. friend</w:t>
      </w:r>
      <w:r w:rsidR="00FF4DE8" w:rsidRPr="00F85D49">
        <w:rPr>
          <w:sz w:val="22"/>
          <w:szCs w:val="20"/>
        </w:rPr>
        <w:t>; lifeguards</w:t>
      </w:r>
    </w:p>
    <w:p w14:paraId="58B3A0D6" w14:textId="574AC373" w:rsidR="00FF4DE8" w:rsidRPr="00F85D49" w:rsidRDefault="00E404FF" w:rsidP="00E404FF">
      <w:pPr>
        <w:rPr>
          <w:sz w:val="22"/>
          <w:szCs w:val="20"/>
        </w:rPr>
      </w:pPr>
      <w:r w:rsidRPr="00F85D49">
        <w:rPr>
          <w:sz w:val="22"/>
          <w:szCs w:val="20"/>
        </w:rPr>
        <w:t>dive</w:t>
      </w:r>
      <w:r w:rsidR="00FF4DE8" w:rsidRPr="00F85D49">
        <w:rPr>
          <w:sz w:val="22"/>
          <w:szCs w:val="20"/>
        </w:rPr>
        <w:t>; feet</w:t>
      </w:r>
    </w:p>
    <w:p w14:paraId="7E2E0EBA" w14:textId="7D950449" w:rsidR="00FF4DE8" w:rsidRPr="00F85D49" w:rsidRDefault="00E404FF" w:rsidP="00E404FF">
      <w:pPr>
        <w:rPr>
          <w:sz w:val="22"/>
          <w:szCs w:val="20"/>
        </w:rPr>
      </w:pPr>
      <w:r w:rsidRPr="00F85D49">
        <w:rPr>
          <w:sz w:val="22"/>
          <w:szCs w:val="20"/>
        </w:rPr>
        <w:t>cold</w:t>
      </w:r>
      <w:r w:rsidR="00FF4DE8" w:rsidRPr="00F85D49">
        <w:rPr>
          <w:sz w:val="22"/>
          <w:szCs w:val="20"/>
        </w:rPr>
        <w:t>; currents</w:t>
      </w:r>
    </w:p>
    <w:p w14:paraId="200E919F" w14:textId="52F08D86" w:rsidR="00F85D49" w:rsidRDefault="00F85D49">
      <w:pPr>
        <w:spacing w:after="160" w:line="259" w:lineRule="auto"/>
        <w:rPr>
          <w:rFonts w:ascii="Times New Roman" w:hAnsi="Times New Roman" w:cs="Times New Roman"/>
          <w:b/>
          <w:bCs/>
          <w:szCs w:val="24"/>
          <w:highlight w:val="red"/>
          <w:u w:val="single"/>
        </w:rPr>
      </w:pPr>
      <w:r>
        <w:rPr>
          <w:rFonts w:ascii="Times New Roman" w:hAnsi="Times New Roman" w:cs="Times New Roman"/>
          <w:b/>
          <w:bCs/>
          <w:szCs w:val="24"/>
          <w:highlight w:val="red"/>
          <w:u w:val="single"/>
        </w:rPr>
        <w:br w:type="page"/>
      </w:r>
    </w:p>
    <w:p w14:paraId="69F53B81" w14:textId="77777777" w:rsidR="00FF4DE8" w:rsidRDefault="00FF4DE8" w:rsidP="00E404FF">
      <w:pPr>
        <w:pStyle w:val="Heading1"/>
      </w:pPr>
      <w:r w:rsidRPr="00E059F5">
        <w:lastRenderedPageBreak/>
        <w:t>Lesson 14.3 Safety Online</w:t>
      </w:r>
    </w:p>
    <w:p w14:paraId="7C250F9F" w14:textId="77777777" w:rsidR="0049628B" w:rsidRDefault="0049628B" w:rsidP="00E404FF">
      <w:pPr>
        <w:pStyle w:val="Heading2"/>
      </w:pPr>
      <w:r>
        <w:t>Vocabulary Review Worksheet</w:t>
      </w:r>
    </w:p>
    <w:p w14:paraId="594B9507" w14:textId="6DC90000" w:rsidR="0049628B" w:rsidRPr="0049628B" w:rsidRDefault="0049628B" w:rsidP="0049628B">
      <w:pPr>
        <w:pStyle w:val="ListParagraph"/>
        <w:numPr>
          <w:ilvl w:val="0"/>
          <w:numId w:val="20"/>
        </w:numPr>
        <w:rPr>
          <w:sz w:val="22"/>
          <w:szCs w:val="20"/>
        </w:rPr>
      </w:pPr>
      <w:r w:rsidRPr="0049628B">
        <w:rPr>
          <w:sz w:val="22"/>
          <w:szCs w:val="20"/>
        </w:rPr>
        <w:t>digital footprint</w:t>
      </w:r>
    </w:p>
    <w:p w14:paraId="43A121FB" w14:textId="3C3A3006" w:rsidR="0049628B" w:rsidRPr="0049628B" w:rsidRDefault="0049628B" w:rsidP="0049628B">
      <w:pPr>
        <w:pStyle w:val="ListParagraph"/>
        <w:numPr>
          <w:ilvl w:val="0"/>
          <w:numId w:val="20"/>
        </w:numPr>
        <w:rPr>
          <w:sz w:val="22"/>
          <w:szCs w:val="20"/>
        </w:rPr>
      </w:pPr>
      <w:r w:rsidRPr="0049628B">
        <w:rPr>
          <w:sz w:val="22"/>
          <w:szCs w:val="20"/>
        </w:rPr>
        <w:t>identity theft</w:t>
      </w:r>
    </w:p>
    <w:p w14:paraId="17A17E5E" w14:textId="71E35812" w:rsidR="0049628B" w:rsidRPr="0049628B" w:rsidRDefault="0049628B" w:rsidP="0049628B">
      <w:pPr>
        <w:pStyle w:val="ListParagraph"/>
        <w:numPr>
          <w:ilvl w:val="0"/>
          <w:numId w:val="20"/>
        </w:numPr>
        <w:rPr>
          <w:sz w:val="22"/>
          <w:szCs w:val="20"/>
        </w:rPr>
      </w:pPr>
      <w:r w:rsidRPr="0049628B">
        <w:rPr>
          <w:sz w:val="22"/>
          <w:szCs w:val="20"/>
        </w:rPr>
        <w:t>phishing attacks</w:t>
      </w:r>
    </w:p>
    <w:p w14:paraId="29798A02" w14:textId="5F796681" w:rsidR="0049628B" w:rsidRPr="0049628B" w:rsidRDefault="0049628B" w:rsidP="0049628B">
      <w:pPr>
        <w:pStyle w:val="ListParagraph"/>
        <w:numPr>
          <w:ilvl w:val="0"/>
          <w:numId w:val="20"/>
        </w:numPr>
        <w:rPr>
          <w:sz w:val="22"/>
          <w:szCs w:val="20"/>
        </w:rPr>
      </w:pPr>
      <w:r w:rsidRPr="0049628B">
        <w:rPr>
          <w:sz w:val="22"/>
          <w:szCs w:val="20"/>
        </w:rPr>
        <w:t>Malware</w:t>
      </w:r>
    </w:p>
    <w:p w14:paraId="36B0287F" w14:textId="58B3CCB2" w:rsidR="0049628B" w:rsidRPr="0049628B" w:rsidRDefault="0049628B" w:rsidP="0049628B">
      <w:pPr>
        <w:pStyle w:val="ListParagraph"/>
        <w:numPr>
          <w:ilvl w:val="0"/>
          <w:numId w:val="20"/>
        </w:numPr>
        <w:rPr>
          <w:sz w:val="22"/>
          <w:szCs w:val="20"/>
        </w:rPr>
      </w:pPr>
      <w:r w:rsidRPr="0049628B">
        <w:rPr>
          <w:sz w:val="22"/>
          <w:szCs w:val="20"/>
        </w:rPr>
        <w:t>hacker</w:t>
      </w:r>
    </w:p>
    <w:p w14:paraId="1F0E6BB4" w14:textId="641EC845" w:rsidR="0049628B" w:rsidRPr="0049628B" w:rsidRDefault="0049628B" w:rsidP="0049628B">
      <w:pPr>
        <w:pStyle w:val="ListParagraph"/>
        <w:numPr>
          <w:ilvl w:val="0"/>
          <w:numId w:val="20"/>
        </w:numPr>
        <w:rPr>
          <w:sz w:val="22"/>
          <w:szCs w:val="20"/>
        </w:rPr>
      </w:pPr>
      <w:r w:rsidRPr="0049628B">
        <w:rPr>
          <w:sz w:val="22"/>
          <w:szCs w:val="20"/>
        </w:rPr>
        <w:t>Antivirus software</w:t>
      </w:r>
    </w:p>
    <w:p w14:paraId="07468A85" w14:textId="47CE63F0" w:rsidR="0049628B" w:rsidRPr="0049628B" w:rsidRDefault="0049628B" w:rsidP="0049628B">
      <w:pPr>
        <w:pStyle w:val="ListParagraph"/>
        <w:numPr>
          <w:ilvl w:val="0"/>
          <w:numId w:val="20"/>
        </w:numPr>
        <w:rPr>
          <w:sz w:val="22"/>
          <w:szCs w:val="20"/>
        </w:rPr>
      </w:pPr>
      <w:r w:rsidRPr="0049628B">
        <w:rPr>
          <w:sz w:val="22"/>
          <w:szCs w:val="20"/>
        </w:rPr>
        <w:t>numbers; symbols</w:t>
      </w:r>
    </w:p>
    <w:p w14:paraId="021CB92B" w14:textId="34D52FBD" w:rsidR="00FF4DE8" w:rsidRDefault="00FF4DE8" w:rsidP="00E404FF">
      <w:pPr>
        <w:pStyle w:val="Heading2"/>
      </w:pPr>
      <w:r>
        <w:t>Note</w:t>
      </w:r>
      <w:r w:rsidR="00E404FF">
        <w:t>-</w:t>
      </w:r>
      <w:r>
        <w:t xml:space="preserve">Taking Guide </w:t>
      </w:r>
    </w:p>
    <w:p w14:paraId="2A9FDA09" w14:textId="77777777" w:rsidR="00FF4DE8" w:rsidRPr="00F85D49" w:rsidRDefault="00FF4DE8" w:rsidP="00E404FF">
      <w:pPr>
        <w:rPr>
          <w:b/>
          <w:bCs/>
          <w:sz w:val="22"/>
          <w:szCs w:val="20"/>
        </w:rPr>
      </w:pPr>
      <w:r w:rsidRPr="00F85D49">
        <w:rPr>
          <w:b/>
          <w:bCs/>
          <w:sz w:val="22"/>
          <w:szCs w:val="20"/>
        </w:rPr>
        <w:t>Internet Safety</w:t>
      </w:r>
    </w:p>
    <w:p w14:paraId="517C6230" w14:textId="048BDFB9" w:rsidR="00FF4DE8" w:rsidRPr="00F85D49" w:rsidRDefault="00E404FF" w:rsidP="00E404FF">
      <w:pPr>
        <w:rPr>
          <w:sz w:val="22"/>
          <w:szCs w:val="20"/>
        </w:rPr>
      </w:pPr>
      <w:r w:rsidRPr="00F85D49">
        <w:rPr>
          <w:sz w:val="22"/>
          <w:szCs w:val="20"/>
        </w:rPr>
        <w:t xml:space="preserve">1. </w:t>
      </w:r>
      <w:r w:rsidR="00FF4DE8" w:rsidRPr="00F85D49">
        <w:rPr>
          <w:sz w:val="22"/>
          <w:szCs w:val="20"/>
        </w:rPr>
        <w:t>7; 9</w:t>
      </w:r>
    </w:p>
    <w:p w14:paraId="564F7A1F" w14:textId="011CBC31" w:rsidR="00FF4DE8" w:rsidRPr="00F85D49" w:rsidRDefault="00E404FF" w:rsidP="00E404FF">
      <w:pPr>
        <w:rPr>
          <w:sz w:val="22"/>
          <w:szCs w:val="20"/>
        </w:rPr>
      </w:pPr>
      <w:r w:rsidRPr="00F85D49">
        <w:rPr>
          <w:sz w:val="22"/>
          <w:szCs w:val="20"/>
        </w:rPr>
        <w:t xml:space="preserve">2. digital </w:t>
      </w:r>
      <w:r w:rsidR="00FF4DE8" w:rsidRPr="00F85D49">
        <w:rPr>
          <w:sz w:val="22"/>
          <w:szCs w:val="20"/>
        </w:rPr>
        <w:t>footprint</w:t>
      </w:r>
    </w:p>
    <w:p w14:paraId="02904F2C" w14:textId="7DF0A199" w:rsidR="00FF4DE8" w:rsidRPr="00F85D49" w:rsidRDefault="00E404FF" w:rsidP="00E404FF">
      <w:pPr>
        <w:rPr>
          <w:sz w:val="22"/>
          <w:szCs w:val="20"/>
        </w:rPr>
      </w:pPr>
      <w:r w:rsidRPr="00F85D49">
        <w:rPr>
          <w:sz w:val="22"/>
          <w:szCs w:val="20"/>
        </w:rPr>
        <w:t xml:space="preserve">3. </w:t>
      </w:r>
      <w:r w:rsidR="00FF4DE8" w:rsidRPr="00F85D49">
        <w:rPr>
          <w:sz w:val="22"/>
          <w:szCs w:val="20"/>
        </w:rPr>
        <w:t>Answers could include:</w:t>
      </w:r>
    </w:p>
    <w:p w14:paraId="7539EE93" w14:textId="2334A206" w:rsidR="00FF4DE8" w:rsidRPr="00F85D49" w:rsidRDefault="00FF4DE8" w:rsidP="00E404FF">
      <w:pPr>
        <w:rPr>
          <w:sz w:val="22"/>
          <w:szCs w:val="20"/>
          <w:u w:color="000000"/>
        </w:rPr>
      </w:pPr>
      <w:r w:rsidRPr="00F85D49">
        <w:rPr>
          <w:sz w:val="22"/>
          <w:szCs w:val="20"/>
        </w:rPr>
        <w:t xml:space="preserve">Social </w:t>
      </w:r>
      <w:r w:rsidR="00A210E1" w:rsidRPr="00F85D49">
        <w:rPr>
          <w:sz w:val="22"/>
          <w:szCs w:val="20"/>
        </w:rPr>
        <w:t>media sharing:</w:t>
      </w:r>
      <w:r w:rsidRPr="00F85D49">
        <w:rPr>
          <w:sz w:val="22"/>
          <w:szCs w:val="20"/>
        </w:rPr>
        <w:t xml:space="preserve"> tagging your </w:t>
      </w:r>
      <w:r w:rsidRPr="00F85D49">
        <w:rPr>
          <w:sz w:val="22"/>
          <w:szCs w:val="20"/>
          <w:u w:color="000000"/>
        </w:rPr>
        <w:t>current location when posting photographs and other content and checking in to a specific building or events makes it easy for criminals to see and track where you are, the people you are with, and what you are doing.</w:t>
      </w:r>
    </w:p>
    <w:p w14:paraId="73539321" w14:textId="2970604B" w:rsidR="00FF4DE8" w:rsidRPr="00F85D49" w:rsidRDefault="00FF4DE8" w:rsidP="00E404FF">
      <w:pPr>
        <w:rPr>
          <w:sz w:val="22"/>
          <w:szCs w:val="20"/>
          <w:u w:color="000000"/>
        </w:rPr>
      </w:pPr>
      <w:r w:rsidRPr="00F85D49">
        <w:rPr>
          <w:sz w:val="22"/>
          <w:szCs w:val="20"/>
          <w:u w:color="000000"/>
        </w:rPr>
        <w:t xml:space="preserve">Identity </w:t>
      </w:r>
      <w:r w:rsidR="00A210E1" w:rsidRPr="00F85D49">
        <w:rPr>
          <w:sz w:val="22"/>
          <w:szCs w:val="20"/>
          <w:u w:color="000000"/>
        </w:rPr>
        <w:t xml:space="preserve">theft: </w:t>
      </w:r>
      <w:r w:rsidRPr="00F85D49">
        <w:rPr>
          <w:sz w:val="22"/>
          <w:szCs w:val="20"/>
          <w:u w:color="000000"/>
        </w:rPr>
        <w:t xml:space="preserve">identity can be stolen as a teen and you may not know it until you are applying for student loans or a credit card. </w:t>
      </w:r>
    </w:p>
    <w:p w14:paraId="04E19EA0" w14:textId="1FF58808" w:rsidR="00FF4DE8" w:rsidRPr="00F85D49" w:rsidRDefault="00FF4DE8" w:rsidP="00E404FF">
      <w:pPr>
        <w:rPr>
          <w:sz w:val="22"/>
          <w:szCs w:val="20"/>
          <w:u w:color="000000"/>
        </w:rPr>
      </w:pPr>
      <w:r w:rsidRPr="00F85D49">
        <w:rPr>
          <w:sz w:val="22"/>
          <w:szCs w:val="20"/>
          <w:u w:color="000000"/>
        </w:rPr>
        <w:t xml:space="preserve">Phishing </w:t>
      </w:r>
      <w:r w:rsidR="00A210E1" w:rsidRPr="00F85D49">
        <w:rPr>
          <w:sz w:val="22"/>
          <w:szCs w:val="20"/>
          <w:u w:color="000000"/>
        </w:rPr>
        <w:t>attacks:</w:t>
      </w:r>
      <w:r w:rsidRPr="00F85D49">
        <w:rPr>
          <w:sz w:val="22"/>
          <w:szCs w:val="20"/>
          <w:u w:color="000000"/>
        </w:rPr>
        <w:t xml:space="preserve"> clicking on a fraudulent website, app or email can give the attackers access to your personal information including usernames, passwords, and credit card information. Phishing attacks can also corrupt files and cause you to lose all the information on your computer. </w:t>
      </w:r>
    </w:p>
    <w:p w14:paraId="30D8F92A" w14:textId="77777777" w:rsidR="00FF4DE8" w:rsidRPr="00F85D49" w:rsidRDefault="00FF4DE8" w:rsidP="00E404FF">
      <w:pPr>
        <w:rPr>
          <w:b/>
          <w:bCs/>
          <w:sz w:val="22"/>
          <w:szCs w:val="20"/>
        </w:rPr>
      </w:pPr>
      <w:r w:rsidRPr="00F85D49">
        <w:rPr>
          <w:b/>
          <w:bCs/>
          <w:sz w:val="22"/>
          <w:szCs w:val="20"/>
        </w:rPr>
        <w:t>Importance of Passwords</w:t>
      </w:r>
    </w:p>
    <w:p w14:paraId="0EDB8366" w14:textId="617486AA" w:rsidR="00FF4DE8" w:rsidRPr="00F85D49" w:rsidRDefault="00A210E1" w:rsidP="00E404FF">
      <w:pPr>
        <w:rPr>
          <w:sz w:val="22"/>
          <w:szCs w:val="20"/>
        </w:rPr>
      </w:pPr>
      <w:r w:rsidRPr="00F85D49">
        <w:rPr>
          <w:sz w:val="22"/>
          <w:szCs w:val="20"/>
        </w:rPr>
        <w:t>4. numbers</w:t>
      </w:r>
      <w:r w:rsidR="00FF4DE8" w:rsidRPr="00F85D49">
        <w:rPr>
          <w:sz w:val="22"/>
          <w:szCs w:val="20"/>
        </w:rPr>
        <w:t>; letters; symbols</w:t>
      </w:r>
    </w:p>
    <w:p w14:paraId="1154AAA3" w14:textId="0B297883" w:rsidR="00FF4DE8" w:rsidRPr="00F85D49" w:rsidRDefault="00A210E1" w:rsidP="00E404FF">
      <w:pPr>
        <w:rPr>
          <w:sz w:val="22"/>
          <w:szCs w:val="20"/>
        </w:rPr>
      </w:pPr>
      <w:r w:rsidRPr="00F85D49">
        <w:rPr>
          <w:sz w:val="22"/>
          <w:szCs w:val="20"/>
        </w:rPr>
        <w:t xml:space="preserve">5. </w:t>
      </w:r>
      <w:r w:rsidR="00FF4DE8" w:rsidRPr="00F85D49">
        <w:rPr>
          <w:sz w:val="22"/>
          <w:szCs w:val="20"/>
        </w:rPr>
        <w:t>Student response</w:t>
      </w:r>
    </w:p>
    <w:p w14:paraId="6BDE434D" w14:textId="77777777" w:rsidR="00FF4DE8" w:rsidRPr="00F85D49" w:rsidRDefault="00FF4DE8" w:rsidP="00E404FF">
      <w:pPr>
        <w:rPr>
          <w:b/>
          <w:bCs/>
          <w:sz w:val="22"/>
          <w:szCs w:val="20"/>
        </w:rPr>
      </w:pPr>
      <w:r w:rsidRPr="00F85D49">
        <w:rPr>
          <w:b/>
          <w:bCs/>
          <w:sz w:val="22"/>
          <w:szCs w:val="20"/>
        </w:rPr>
        <w:t>Technology Safety Tips</w:t>
      </w:r>
    </w:p>
    <w:p w14:paraId="48C8C97F" w14:textId="0C96B8C0" w:rsidR="00FF4DE8" w:rsidRPr="00F85D49" w:rsidRDefault="00A210E1" w:rsidP="00E404FF">
      <w:pPr>
        <w:rPr>
          <w:sz w:val="22"/>
          <w:szCs w:val="20"/>
        </w:rPr>
      </w:pPr>
      <w:r w:rsidRPr="00F85D49">
        <w:rPr>
          <w:sz w:val="22"/>
          <w:szCs w:val="20"/>
        </w:rPr>
        <w:t>6. malware; apps</w:t>
      </w:r>
    </w:p>
    <w:p w14:paraId="0C76BCA1" w14:textId="628D67DA" w:rsidR="00FF4DE8" w:rsidRPr="00F85D49" w:rsidRDefault="00A210E1" w:rsidP="00E404FF">
      <w:pPr>
        <w:rPr>
          <w:sz w:val="22"/>
          <w:szCs w:val="20"/>
        </w:rPr>
      </w:pPr>
      <w:r w:rsidRPr="00F85D49">
        <w:rPr>
          <w:sz w:val="22"/>
          <w:szCs w:val="20"/>
        </w:rPr>
        <w:t xml:space="preserve">7. </w:t>
      </w:r>
      <w:r w:rsidR="00FF4DE8" w:rsidRPr="00F85D49">
        <w:rPr>
          <w:sz w:val="22"/>
          <w:szCs w:val="20"/>
        </w:rPr>
        <w:t>Hackers</w:t>
      </w:r>
      <w:r w:rsidRPr="00F85D49">
        <w:rPr>
          <w:sz w:val="22"/>
          <w:szCs w:val="20"/>
        </w:rPr>
        <w:t>; hacks</w:t>
      </w:r>
    </w:p>
    <w:p w14:paraId="27CFB70A" w14:textId="4DE63D8F" w:rsidR="00FF4DE8" w:rsidRPr="00F85D49" w:rsidRDefault="00A210E1" w:rsidP="00E404FF">
      <w:pPr>
        <w:rPr>
          <w:sz w:val="22"/>
          <w:szCs w:val="20"/>
        </w:rPr>
      </w:pPr>
      <w:r w:rsidRPr="00F85D49">
        <w:rPr>
          <w:sz w:val="22"/>
          <w:szCs w:val="20"/>
        </w:rPr>
        <w:lastRenderedPageBreak/>
        <w:t>8. privacy</w:t>
      </w:r>
    </w:p>
    <w:p w14:paraId="318FA7BD" w14:textId="7AB80F6A" w:rsidR="00FF4DE8" w:rsidRPr="00F85D49" w:rsidRDefault="00A210E1" w:rsidP="00E404FF">
      <w:pPr>
        <w:rPr>
          <w:sz w:val="22"/>
          <w:szCs w:val="20"/>
        </w:rPr>
      </w:pPr>
      <w:r w:rsidRPr="00F85D49">
        <w:rPr>
          <w:sz w:val="22"/>
          <w:szCs w:val="20"/>
        </w:rPr>
        <w:t>9. antivirus</w:t>
      </w:r>
    </w:p>
    <w:p w14:paraId="6F22D58C" w14:textId="7A8F2F1B" w:rsidR="00FF4DE8" w:rsidRPr="00F85D49" w:rsidRDefault="00A210E1" w:rsidP="00E404FF">
      <w:pPr>
        <w:rPr>
          <w:sz w:val="22"/>
          <w:szCs w:val="20"/>
        </w:rPr>
      </w:pPr>
      <w:r w:rsidRPr="00F85D49">
        <w:rPr>
          <w:sz w:val="22"/>
          <w:szCs w:val="20"/>
        </w:rPr>
        <w:t>10. upload; email; post</w:t>
      </w:r>
    </w:p>
    <w:p w14:paraId="26675E89" w14:textId="413ABA81" w:rsidR="00FF4DE8" w:rsidRPr="00F85D49" w:rsidRDefault="00A210E1" w:rsidP="00E404FF">
      <w:pPr>
        <w:rPr>
          <w:sz w:val="22"/>
          <w:szCs w:val="20"/>
        </w:rPr>
      </w:pPr>
      <w:r w:rsidRPr="00F85D49">
        <w:rPr>
          <w:sz w:val="22"/>
          <w:szCs w:val="20"/>
        </w:rPr>
        <w:t xml:space="preserve">11. </w:t>
      </w:r>
      <w:r w:rsidR="00FF4DE8" w:rsidRPr="00F85D49">
        <w:rPr>
          <w:sz w:val="22"/>
          <w:szCs w:val="20"/>
        </w:rPr>
        <w:t xml:space="preserve">People aren’t always who they say they are and you could be meeting someone who is there to hurt you, steal from you, or other bad things. </w:t>
      </w:r>
    </w:p>
    <w:p w14:paraId="2259F99D" w14:textId="07D398D2" w:rsidR="00F85D49" w:rsidRDefault="00F85D49">
      <w:pPr>
        <w:spacing w:after="160" w:line="259" w:lineRule="auto"/>
        <w:rPr>
          <w:rFonts w:ascii="Times New Roman" w:hAnsi="Times New Roman" w:cs="Times New Roman"/>
          <w:szCs w:val="24"/>
        </w:rPr>
      </w:pPr>
      <w:r>
        <w:rPr>
          <w:rFonts w:ascii="Times New Roman" w:hAnsi="Times New Roman" w:cs="Times New Roman"/>
          <w:szCs w:val="24"/>
        </w:rPr>
        <w:br w:type="page"/>
      </w:r>
    </w:p>
    <w:p w14:paraId="70C9C7A3" w14:textId="77777777" w:rsidR="00FF4DE8" w:rsidRDefault="00FF4DE8" w:rsidP="00A210E1">
      <w:pPr>
        <w:pStyle w:val="Heading1"/>
      </w:pPr>
      <w:r w:rsidRPr="00E059F5">
        <w:lastRenderedPageBreak/>
        <w:t>Lesson 14.4 First Aid and Emergency Procedures</w:t>
      </w:r>
    </w:p>
    <w:p w14:paraId="60B3B559" w14:textId="77777777" w:rsidR="0049628B" w:rsidRDefault="0049628B" w:rsidP="00A210E1">
      <w:pPr>
        <w:pStyle w:val="Heading2"/>
      </w:pPr>
      <w:r>
        <w:t>Vocabulary Review Worksheet</w:t>
      </w:r>
    </w:p>
    <w:p w14:paraId="19EA2579" w14:textId="66A60BD6" w:rsidR="0049628B" w:rsidRPr="0049628B" w:rsidRDefault="0049628B" w:rsidP="0049628B">
      <w:pPr>
        <w:pStyle w:val="ListParagraph"/>
        <w:numPr>
          <w:ilvl w:val="0"/>
          <w:numId w:val="21"/>
        </w:numPr>
        <w:rPr>
          <w:sz w:val="22"/>
          <w:szCs w:val="20"/>
        </w:rPr>
      </w:pPr>
      <w:r w:rsidRPr="0049628B">
        <w:rPr>
          <w:sz w:val="22"/>
          <w:szCs w:val="20"/>
        </w:rPr>
        <w:t>cardiopulmonary resuscitation (CPR)</w:t>
      </w:r>
    </w:p>
    <w:p w14:paraId="46AC40D0" w14:textId="621D5F61" w:rsidR="0049628B" w:rsidRPr="0049628B" w:rsidRDefault="0049628B" w:rsidP="0049628B">
      <w:pPr>
        <w:pStyle w:val="ListParagraph"/>
        <w:numPr>
          <w:ilvl w:val="0"/>
          <w:numId w:val="21"/>
        </w:numPr>
        <w:rPr>
          <w:sz w:val="22"/>
          <w:szCs w:val="20"/>
        </w:rPr>
      </w:pPr>
      <w:r w:rsidRPr="0049628B">
        <w:rPr>
          <w:sz w:val="22"/>
          <w:szCs w:val="20"/>
        </w:rPr>
        <w:t>automated external defibrillator (AED)</w:t>
      </w:r>
    </w:p>
    <w:p w14:paraId="593F4BB2" w14:textId="7BE113D8" w:rsidR="0049628B" w:rsidRPr="0049628B" w:rsidRDefault="0049628B" w:rsidP="0049628B">
      <w:pPr>
        <w:pStyle w:val="ListParagraph"/>
        <w:numPr>
          <w:ilvl w:val="0"/>
          <w:numId w:val="21"/>
        </w:numPr>
        <w:rPr>
          <w:sz w:val="22"/>
          <w:szCs w:val="20"/>
        </w:rPr>
      </w:pPr>
      <w:r w:rsidRPr="0049628B">
        <w:rPr>
          <w:sz w:val="22"/>
          <w:szCs w:val="20"/>
        </w:rPr>
        <w:t>Anaphylaxis</w:t>
      </w:r>
    </w:p>
    <w:p w14:paraId="6C47C739" w14:textId="6132937F" w:rsidR="0049628B" w:rsidRPr="0049628B" w:rsidRDefault="0049628B" w:rsidP="0049628B">
      <w:pPr>
        <w:pStyle w:val="ListParagraph"/>
        <w:numPr>
          <w:ilvl w:val="0"/>
          <w:numId w:val="21"/>
        </w:numPr>
        <w:rPr>
          <w:sz w:val="22"/>
          <w:szCs w:val="20"/>
        </w:rPr>
      </w:pPr>
      <w:r w:rsidRPr="0049628B">
        <w:rPr>
          <w:sz w:val="22"/>
          <w:szCs w:val="20"/>
        </w:rPr>
        <w:t>cardiac arrest</w:t>
      </w:r>
    </w:p>
    <w:p w14:paraId="18B2D490" w14:textId="3F0F0E01" w:rsidR="0049628B" w:rsidRPr="0049628B" w:rsidRDefault="0049628B" w:rsidP="0049628B">
      <w:pPr>
        <w:pStyle w:val="ListParagraph"/>
        <w:numPr>
          <w:ilvl w:val="0"/>
          <w:numId w:val="21"/>
        </w:numPr>
        <w:rPr>
          <w:sz w:val="22"/>
          <w:szCs w:val="20"/>
        </w:rPr>
      </w:pPr>
      <w:r w:rsidRPr="0049628B">
        <w:rPr>
          <w:sz w:val="22"/>
          <w:szCs w:val="20"/>
        </w:rPr>
        <w:t>wound</w:t>
      </w:r>
    </w:p>
    <w:p w14:paraId="1F915FB9" w14:textId="3F4D2921" w:rsidR="0049628B" w:rsidRPr="0049628B" w:rsidRDefault="0049628B" w:rsidP="0049628B">
      <w:pPr>
        <w:pStyle w:val="ListParagraph"/>
        <w:numPr>
          <w:ilvl w:val="0"/>
          <w:numId w:val="21"/>
        </w:numPr>
        <w:rPr>
          <w:sz w:val="22"/>
          <w:szCs w:val="20"/>
        </w:rPr>
      </w:pPr>
      <w:r w:rsidRPr="0049628B">
        <w:rPr>
          <w:sz w:val="22"/>
          <w:szCs w:val="20"/>
        </w:rPr>
        <w:t>Concussion</w:t>
      </w:r>
    </w:p>
    <w:p w14:paraId="7C682B88" w14:textId="1FEB2B01" w:rsidR="0049628B" w:rsidRPr="0049628B" w:rsidRDefault="0049628B" w:rsidP="0049628B">
      <w:pPr>
        <w:pStyle w:val="ListParagraph"/>
        <w:numPr>
          <w:ilvl w:val="0"/>
          <w:numId w:val="21"/>
        </w:numPr>
        <w:rPr>
          <w:sz w:val="22"/>
          <w:szCs w:val="20"/>
        </w:rPr>
      </w:pPr>
      <w:r w:rsidRPr="0049628B">
        <w:rPr>
          <w:sz w:val="22"/>
          <w:szCs w:val="20"/>
        </w:rPr>
        <w:t>Universal precautions</w:t>
      </w:r>
    </w:p>
    <w:p w14:paraId="01114287" w14:textId="6940F79D" w:rsidR="00FF4DE8" w:rsidRDefault="00FF4DE8" w:rsidP="00A210E1">
      <w:pPr>
        <w:pStyle w:val="Heading2"/>
      </w:pPr>
      <w:r>
        <w:t>Note</w:t>
      </w:r>
      <w:r w:rsidR="00A210E1">
        <w:t>-</w:t>
      </w:r>
      <w:r>
        <w:t xml:space="preserve">Taking Guide </w:t>
      </w:r>
    </w:p>
    <w:p w14:paraId="2AC93277" w14:textId="77777777" w:rsidR="00FF4DE8" w:rsidRPr="00F85D49" w:rsidRDefault="00FF4DE8" w:rsidP="00F85D49">
      <w:pPr>
        <w:rPr>
          <w:rFonts w:cstheme="minorHAnsi"/>
          <w:b/>
          <w:bCs/>
          <w:sz w:val="22"/>
        </w:rPr>
      </w:pPr>
      <w:r w:rsidRPr="00F85D49">
        <w:rPr>
          <w:rFonts w:cstheme="minorHAnsi"/>
          <w:b/>
          <w:bCs/>
          <w:sz w:val="22"/>
        </w:rPr>
        <w:t>Preparing for Emergencies</w:t>
      </w:r>
    </w:p>
    <w:p w14:paraId="03A1D8A9" w14:textId="3E2F712D" w:rsidR="00FF4DE8" w:rsidRPr="00F85D49" w:rsidRDefault="00A210E1" w:rsidP="00F85D49">
      <w:pPr>
        <w:rPr>
          <w:rFonts w:cstheme="minorHAnsi"/>
          <w:sz w:val="22"/>
        </w:rPr>
      </w:pPr>
      <w:r w:rsidRPr="00F85D49">
        <w:rPr>
          <w:rFonts w:cstheme="minorHAnsi"/>
          <w:sz w:val="22"/>
          <w:u w:color="000000"/>
        </w:rPr>
        <w:t xml:space="preserve">1. </w:t>
      </w:r>
      <w:r w:rsidR="00FF4DE8" w:rsidRPr="00F85D49">
        <w:rPr>
          <w:rFonts w:cstheme="minorHAnsi"/>
          <w:sz w:val="22"/>
          <w:u w:color="000000"/>
        </w:rPr>
        <w:t>Basic medical care to someone experiencing a sudden injury or illness.</w:t>
      </w:r>
    </w:p>
    <w:p w14:paraId="499ECFE0" w14:textId="77777777" w:rsidR="00FF4DE8" w:rsidRPr="00F85D49" w:rsidRDefault="00FF4DE8" w:rsidP="00F85D49">
      <w:pPr>
        <w:rPr>
          <w:rFonts w:cstheme="minorHAnsi"/>
          <w:b/>
          <w:bCs/>
          <w:sz w:val="22"/>
        </w:rPr>
      </w:pPr>
      <w:r w:rsidRPr="00F85D49">
        <w:rPr>
          <w:rFonts w:cstheme="minorHAnsi"/>
          <w:b/>
          <w:bCs/>
          <w:sz w:val="22"/>
        </w:rPr>
        <w:t>Emergency Action Steps</w:t>
      </w:r>
    </w:p>
    <w:p w14:paraId="535C2A73" w14:textId="77777777" w:rsidR="00A210E1" w:rsidRPr="00F85D49" w:rsidRDefault="00A210E1" w:rsidP="00F85D49">
      <w:pPr>
        <w:rPr>
          <w:rFonts w:cstheme="minorHAnsi"/>
          <w:sz w:val="22"/>
        </w:rPr>
      </w:pPr>
      <w:r w:rsidRPr="00F85D49">
        <w:rPr>
          <w:rFonts w:cstheme="minorHAnsi"/>
          <w:sz w:val="22"/>
        </w:rPr>
        <w:t>2.</w:t>
      </w:r>
    </w:p>
    <w:p w14:paraId="6C9993CC" w14:textId="5A3C38CE" w:rsidR="00FF4DE8" w:rsidRPr="00F85D49" w:rsidRDefault="00FF4DE8" w:rsidP="00F85D49">
      <w:pPr>
        <w:rPr>
          <w:rFonts w:cstheme="minorHAnsi"/>
          <w:sz w:val="22"/>
        </w:rPr>
      </w:pPr>
      <w:r w:rsidRPr="00F85D49">
        <w:rPr>
          <w:rFonts w:cstheme="minorHAnsi"/>
          <w:sz w:val="22"/>
        </w:rPr>
        <w:t>Check</w:t>
      </w:r>
      <w:r w:rsidR="00A210E1" w:rsidRPr="00F85D49">
        <w:rPr>
          <w:rFonts w:cstheme="minorHAnsi"/>
          <w:sz w:val="22"/>
        </w:rPr>
        <w:t>: Check</w:t>
      </w:r>
      <w:r w:rsidRPr="00F85D49">
        <w:rPr>
          <w:rFonts w:cstheme="minorHAnsi"/>
          <w:sz w:val="22"/>
        </w:rPr>
        <w:t xml:space="preserve"> the scene to make sure it’s safe and the victim to determine the injury or illness</w:t>
      </w:r>
    </w:p>
    <w:p w14:paraId="5AC7E7A1" w14:textId="160AE53F" w:rsidR="00FF4DE8" w:rsidRPr="00F85D49" w:rsidRDefault="00FF4DE8" w:rsidP="00F85D49">
      <w:pPr>
        <w:rPr>
          <w:rFonts w:cstheme="minorHAnsi"/>
          <w:sz w:val="22"/>
        </w:rPr>
      </w:pPr>
      <w:r w:rsidRPr="00F85D49">
        <w:rPr>
          <w:rFonts w:cstheme="minorHAnsi"/>
          <w:sz w:val="22"/>
        </w:rPr>
        <w:t>Call</w:t>
      </w:r>
      <w:r w:rsidR="00A210E1" w:rsidRPr="00F85D49">
        <w:rPr>
          <w:rFonts w:cstheme="minorHAnsi"/>
          <w:sz w:val="22"/>
        </w:rPr>
        <w:t xml:space="preserve">: Call </w:t>
      </w:r>
      <w:r w:rsidRPr="00F85D49">
        <w:rPr>
          <w:rFonts w:cstheme="minorHAnsi"/>
          <w:sz w:val="22"/>
        </w:rPr>
        <w:t>911</w:t>
      </w:r>
    </w:p>
    <w:p w14:paraId="420DE255" w14:textId="66ECE920" w:rsidR="00FF4DE8" w:rsidRPr="00F85D49" w:rsidRDefault="00FF4DE8" w:rsidP="00F85D49">
      <w:pPr>
        <w:rPr>
          <w:rFonts w:cstheme="minorHAnsi"/>
          <w:sz w:val="22"/>
        </w:rPr>
      </w:pPr>
      <w:r w:rsidRPr="00F85D49">
        <w:rPr>
          <w:rFonts w:cstheme="minorHAnsi"/>
          <w:sz w:val="22"/>
        </w:rPr>
        <w:t>Care</w:t>
      </w:r>
      <w:r w:rsidR="00A210E1" w:rsidRPr="00F85D49">
        <w:rPr>
          <w:rFonts w:cstheme="minorHAnsi"/>
          <w:sz w:val="22"/>
        </w:rPr>
        <w:t xml:space="preserve">: Care </w:t>
      </w:r>
      <w:r w:rsidRPr="00F85D49">
        <w:rPr>
          <w:rFonts w:cstheme="minorHAnsi"/>
          <w:sz w:val="22"/>
        </w:rPr>
        <w:t>for the person to your level of knowledge and training until EMS arrives</w:t>
      </w:r>
    </w:p>
    <w:p w14:paraId="6BEBCE21" w14:textId="77777777" w:rsidR="00FF4DE8" w:rsidRPr="00F85D49" w:rsidRDefault="00FF4DE8" w:rsidP="00F85D49">
      <w:pPr>
        <w:rPr>
          <w:rFonts w:cstheme="minorHAnsi"/>
          <w:b/>
          <w:bCs/>
          <w:sz w:val="22"/>
        </w:rPr>
      </w:pPr>
      <w:r w:rsidRPr="00F85D49">
        <w:rPr>
          <w:rFonts w:cstheme="minorHAnsi"/>
          <w:b/>
          <w:bCs/>
          <w:sz w:val="22"/>
        </w:rPr>
        <w:t>Universal Precautions</w:t>
      </w:r>
    </w:p>
    <w:p w14:paraId="42EB8724" w14:textId="04FD03AF" w:rsidR="00FF4DE8" w:rsidRPr="00F85D49" w:rsidRDefault="00A210E1" w:rsidP="00F85D49">
      <w:pPr>
        <w:rPr>
          <w:rFonts w:cstheme="minorHAnsi"/>
          <w:sz w:val="22"/>
        </w:rPr>
      </w:pPr>
      <w:r w:rsidRPr="00F85D49">
        <w:rPr>
          <w:rFonts w:cstheme="minorHAnsi"/>
          <w:color w:val="000000"/>
          <w:sz w:val="22"/>
        </w:rPr>
        <w:t>3. Universal precautions are used to reduce the risk of transmitting pathogens from one person to another through close physical contact or through a contaminated surface or object.</w:t>
      </w:r>
    </w:p>
    <w:p w14:paraId="4D43468B" w14:textId="77777777" w:rsidR="00FF4DE8" w:rsidRPr="00F85D49" w:rsidRDefault="00FF4DE8" w:rsidP="00F85D49">
      <w:pPr>
        <w:rPr>
          <w:rFonts w:cstheme="minorHAnsi"/>
          <w:b/>
          <w:bCs/>
          <w:sz w:val="22"/>
        </w:rPr>
      </w:pPr>
      <w:r w:rsidRPr="00F85D49">
        <w:rPr>
          <w:rFonts w:cstheme="minorHAnsi"/>
          <w:b/>
          <w:bCs/>
          <w:sz w:val="22"/>
        </w:rPr>
        <w:t>Cardiac Emergencies</w:t>
      </w:r>
    </w:p>
    <w:p w14:paraId="28F6130C" w14:textId="3283B6E0" w:rsidR="00FF4DE8" w:rsidRPr="00F85D49" w:rsidRDefault="00A210E1" w:rsidP="00F85D49">
      <w:pPr>
        <w:rPr>
          <w:rFonts w:cstheme="minorHAnsi"/>
          <w:sz w:val="22"/>
        </w:rPr>
      </w:pPr>
      <w:r w:rsidRPr="00F85D49">
        <w:rPr>
          <w:rFonts w:cstheme="minorHAnsi"/>
          <w:sz w:val="22"/>
        </w:rPr>
        <w:t xml:space="preserve">4. </w:t>
      </w:r>
      <w:r w:rsidR="00FF4DE8" w:rsidRPr="00F85D49">
        <w:rPr>
          <w:rFonts w:cstheme="minorHAnsi"/>
          <w:sz w:val="22"/>
        </w:rPr>
        <w:t>Heart attack</w:t>
      </w:r>
      <w:r w:rsidRPr="00F85D49">
        <w:rPr>
          <w:rFonts w:cstheme="minorHAnsi"/>
          <w:sz w:val="22"/>
        </w:rPr>
        <w:t xml:space="preserve">: </w:t>
      </w:r>
      <w:r w:rsidR="00FF4DE8" w:rsidRPr="00F85D49">
        <w:rPr>
          <w:rFonts w:cstheme="minorHAnsi"/>
          <w:sz w:val="22"/>
        </w:rPr>
        <w:t xml:space="preserve">occurs when </w:t>
      </w:r>
      <w:r w:rsidR="00FF4DE8" w:rsidRPr="00F85D49">
        <w:rPr>
          <w:rFonts w:cstheme="minorHAnsi"/>
          <w:sz w:val="22"/>
          <w:u w:color="000000"/>
        </w:rPr>
        <w:t>blood flow to part of the heart muscle is blocked.</w:t>
      </w:r>
      <w:r w:rsidR="00FF4DE8" w:rsidRPr="00F85D49">
        <w:rPr>
          <w:rFonts w:cstheme="minorHAnsi"/>
          <w:sz w:val="22"/>
        </w:rPr>
        <w:t xml:space="preserve"> </w:t>
      </w:r>
    </w:p>
    <w:p w14:paraId="1A0AFFF5" w14:textId="2008105C" w:rsidR="00FF4DE8" w:rsidRPr="00F85D49" w:rsidRDefault="00FF4DE8" w:rsidP="00F85D49">
      <w:pPr>
        <w:rPr>
          <w:rFonts w:cstheme="minorHAnsi"/>
          <w:sz w:val="22"/>
        </w:rPr>
      </w:pPr>
      <w:r w:rsidRPr="00F85D49">
        <w:rPr>
          <w:rFonts w:cstheme="minorHAnsi"/>
          <w:sz w:val="22"/>
        </w:rPr>
        <w:t>Cardiac arrest</w:t>
      </w:r>
      <w:r w:rsidR="00A210E1" w:rsidRPr="00F85D49">
        <w:rPr>
          <w:rFonts w:cstheme="minorHAnsi"/>
          <w:sz w:val="22"/>
        </w:rPr>
        <w:t>:</w:t>
      </w:r>
      <w:r w:rsidRPr="00F85D49">
        <w:rPr>
          <w:rFonts w:cstheme="minorHAnsi"/>
          <w:sz w:val="22"/>
        </w:rPr>
        <w:t xml:space="preserve"> occurs when </w:t>
      </w:r>
      <w:r w:rsidRPr="00F85D49">
        <w:rPr>
          <w:rFonts w:cstheme="minorHAnsi"/>
          <w:sz w:val="22"/>
          <w:u w:color="000000"/>
        </w:rPr>
        <w:t>the heart stops beating or beats too ineffectively to circulate blood to the brain and other vital organs.</w:t>
      </w:r>
    </w:p>
    <w:p w14:paraId="330A2024" w14:textId="38ABB8CA" w:rsidR="00FF4DE8" w:rsidRPr="00F85D49" w:rsidRDefault="00A210E1" w:rsidP="00F85D49">
      <w:pPr>
        <w:rPr>
          <w:rFonts w:cstheme="minorHAnsi"/>
          <w:b/>
          <w:bCs/>
          <w:sz w:val="22"/>
        </w:rPr>
      </w:pPr>
      <w:r w:rsidRPr="00F85D49">
        <w:rPr>
          <w:rFonts w:cstheme="minorHAnsi"/>
          <w:b/>
          <w:bCs/>
          <w:sz w:val="22"/>
        </w:rPr>
        <w:t>Cardiopulmonary Resuscitation</w:t>
      </w:r>
    </w:p>
    <w:p w14:paraId="13DB9C19" w14:textId="77777777" w:rsidR="00A210E1" w:rsidRPr="00F85D49" w:rsidRDefault="00A210E1" w:rsidP="00F85D49">
      <w:pPr>
        <w:rPr>
          <w:rFonts w:cstheme="minorHAnsi"/>
          <w:sz w:val="22"/>
        </w:rPr>
      </w:pPr>
      <w:r w:rsidRPr="00F85D49">
        <w:rPr>
          <w:rFonts w:cstheme="minorHAnsi"/>
          <w:sz w:val="22"/>
        </w:rPr>
        <w:t xml:space="preserve">5. </w:t>
      </w:r>
    </w:p>
    <w:p w14:paraId="267FD028" w14:textId="129676B0" w:rsidR="00FF4DE8" w:rsidRPr="00F85D49" w:rsidRDefault="00FF4DE8" w:rsidP="00F85D49">
      <w:pPr>
        <w:rPr>
          <w:rFonts w:cstheme="minorHAnsi"/>
          <w:sz w:val="22"/>
        </w:rPr>
      </w:pPr>
      <w:r w:rsidRPr="00F85D49">
        <w:rPr>
          <w:rFonts w:cstheme="minorHAnsi"/>
          <w:sz w:val="22"/>
        </w:rPr>
        <w:lastRenderedPageBreak/>
        <w:t>Step 1</w:t>
      </w:r>
      <w:r w:rsidR="00A210E1" w:rsidRPr="00F85D49">
        <w:rPr>
          <w:rFonts w:cstheme="minorHAnsi"/>
          <w:sz w:val="22"/>
        </w:rPr>
        <w:t>:</w:t>
      </w:r>
      <w:r w:rsidRPr="00F85D49">
        <w:rPr>
          <w:rFonts w:cstheme="minorHAnsi"/>
          <w:sz w:val="22"/>
        </w:rPr>
        <w:t xml:space="preserve"> place the heel of one hand in the center of the chest and place the other hand on top of the first hand. </w:t>
      </w:r>
    </w:p>
    <w:p w14:paraId="03F395EE" w14:textId="35B593BD" w:rsidR="00FF4DE8" w:rsidRPr="00F85D49" w:rsidRDefault="00FF4DE8" w:rsidP="00F85D49">
      <w:pPr>
        <w:rPr>
          <w:rFonts w:cstheme="minorHAnsi"/>
          <w:sz w:val="22"/>
        </w:rPr>
      </w:pPr>
      <w:r w:rsidRPr="00F85D49">
        <w:rPr>
          <w:rFonts w:cstheme="minorHAnsi"/>
          <w:sz w:val="22"/>
        </w:rPr>
        <w:t>Step 2</w:t>
      </w:r>
      <w:r w:rsidR="00A210E1" w:rsidRPr="00F85D49">
        <w:rPr>
          <w:rFonts w:cstheme="minorHAnsi"/>
          <w:sz w:val="22"/>
        </w:rPr>
        <w:t>:</w:t>
      </w:r>
      <w:r w:rsidRPr="00F85D49">
        <w:rPr>
          <w:rFonts w:cstheme="minorHAnsi"/>
          <w:sz w:val="22"/>
        </w:rPr>
        <w:t xml:space="preserve"> give 30 chest compressions</w:t>
      </w:r>
    </w:p>
    <w:p w14:paraId="42841DDC" w14:textId="14424F5A" w:rsidR="00FF4DE8" w:rsidRPr="00F85D49" w:rsidRDefault="00FF4DE8" w:rsidP="00F85D49">
      <w:pPr>
        <w:rPr>
          <w:rFonts w:cstheme="minorHAnsi"/>
          <w:sz w:val="22"/>
        </w:rPr>
      </w:pPr>
      <w:r w:rsidRPr="00F85D49">
        <w:rPr>
          <w:rFonts w:cstheme="minorHAnsi"/>
          <w:sz w:val="22"/>
        </w:rPr>
        <w:t>Step 3</w:t>
      </w:r>
      <w:r w:rsidR="00A210E1" w:rsidRPr="00F85D49">
        <w:rPr>
          <w:rFonts w:cstheme="minorHAnsi"/>
          <w:sz w:val="22"/>
        </w:rPr>
        <w:t xml:space="preserve">: </w:t>
      </w:r>
      <w:r w:rsidRPr="00F85D49">
        <w:rPr>
          <w:rFonts w:cstheme="minorHAnsi"/>
          <w:sz w:val="22"/>
        </w:rPr>
        <w:t xml:space="preserve"> open airway and give 2 rescue breaths</w:t>
      </w:r>
    </w:p>
    <w:p w14:paraId="308DDEC5" w14:textId="1F0386EF" w:rsidR="00FF4DE8" w:rsidRPr="00F85D49" w:rsidRDefault="00FF4DE8" w:rsidP="00F85D49">
      <w:pPr>
        <w:rPr>
          <w:rFonts w:cstheme="minorHAnsi"/>
          <w:sz w:val="22"/>
        </w:rPr>
      </w:pPr>
      <w:r w:rsidRPr="00F85D49">
        <w:rPr>
          <w:rFonts w:cstheme="minorHAnsi"/>
          <w:sz w:val="22"/>
        </w:rPr>
        <w:t>Step 4</w:t>
      </w:r>
      <w:r w:rsidR="00A210E1" w:rsidRPr="00F85D49">
        <w:rPr>
          <w:rFonts w:cstheme="minorHAnsi"/>
          <w:sz w:val="22"/>
        </w:rPr>
        <w:t>:</w:t>
      </w:r>
      <w:r w:rsidRPr="00F85D49">
        <w:rPr>
          <w:rFonts w:cstheme="minorHAnsi"/>
          <w:sz w:val="22"/>
        </w:rPr>
        <w:t xml:space="preserve"> repeat chest compressions and rescue breaths until:</w:t>
      </w:r>
    </w:p>
    <w:p w14:paraId="4DA7E9D5" w14:textId="23CDADEF" w:rsidR="00FF4DE8" w:rsidRPr="00F85D49" w:rsidRDefault="00FF4DE8" w:rsidP="0049628B">
      <w:pPr>
        <w:pStyle w:val="ListParagraph"/>
        <w:numPr>
          <w:ilvl w:val="0"/>
          <w:numId w:val="13"/>
        </w:numPr>
        <w:rPr>
          <w:rFonts w:cstheme="minorHAnsi"/>
          <w:sz w:val="22"/>
        </w:rPr>
      </w:pPr>
      <w:r w:rsidRPr="00F85D49">
        <w:rPr>
          <w:rFonts w:cstheme="minorHAnsi"/>
          <w:sz w:val="22"/>
        </w:rPr>
        <w:t>person is breathing on their own</w:t>
      </w:r>
    </w:p>
    <w:p w14:paraId="3DC2680C" w14:textId="6321D3F8" w:rsidR="00FF4DE8" w:rsidRPr="00F85D49" w:rsidRDefault="00FF4DE8" w:rsidP="0049628B">
      <w:pPr>
        <w:pStyle w:val="ListParagraph"/>
        <w:numPr>
          <w:ilvl w:val="0"/>
          <w:numId w:val="13"/>
        </w:numPr>
        <w:rPr>
          <w:rFonts w:cstheme="minorHAnsi"/>
          <w:sz w:val="22"/>
        </w:rPr>
      </w:pPr>
      <w:r w:rsidRPr="00F85D49">
        <w:rPr>
          <w:rFonts w:cstheme="minorHAnsi"/>
          <w:sz w:val="22"/>
        </w:rPr>
        <w:t>an AED is ready to use</w:t>
      </w:r>
    </w:p>
    <w:p w14:paraId="661E5BC4" w14:textId="6184AB94" w:rsidR="00FF4DE8" w:rsidRPr="00F85D49" w:rsidRDefault="00FF4DE8" w:rsidP="0049628B">
      <w:pPr>
        <w:pStyle w:val="ListParagraph"/>
        <w:numPr>
          <w:ilvl w:val="0"/>
          <w:numId w:val="13"/>
        </w:numPr>
        <w:rPr>
          <w:rFonts w:cstheme="minorHAnsi"/>
          <w:sz w:val="22"/>
        </w:rPr>
      </w:pPr>
      <w:r w:rsidRPr="00F85D49">
        <w:rPr>
          <w:rFonts w:cstheme="minorHAnsi"/>
          <w:sz w:val="22"/>
        </w:rPr>
        <w:t>EMS arrives</w:t>
      </w:r>
    </w:p>
    <w:p w14:paraId="3A77F8D0" w14:textId="0DB98C44" w:rsidR="00FF4DE8" w:rsidRPr="00F85D49" w:rsidRDefault="00A210E1" w:rsidP="00F85D49">
      <w:pPr>
        <w:rPr>
          <w:rFonts w:cstheme="minorHAnsi"/>
          <w:sz w:val="22"/>
        </w:rPr>
      </w:pPr>
      <w:r w:rsidRPr="00F85D49">
        <w:rPr>
          <w:rFonts w:cstheme="minorHAnsi"/>
          <w:sz w:val="22"/>
        </w:rPr>
        <w:t>6. c</w:t>
      </w:r>
      <w:r w:rsidR="00FF4DE8" w:rsidRPr="00F85D49">
        <w:rPr>
          <w:rFonts w:cstheme="minorHAnsi"/>
          <w:sz w:val="22"/>
        </w:rPr>
        <w:t>hest</w:t>
      </w:r>
    </w:p>
    <w:p w14:paraId="07DB233D" w14:textId="77777777" w:rsidR="00FF4DE8" w:rsidRPr="00F85D49" w:rsidRDefault="00FF4DE8" w:rsidP="00F85D49">
      <w:pPr>
        <w:rPr>
          <w:rFonts w:cstheme="minorHAnsi"/>
          <w:b/>
          <w:bCs/>
          <w:sz w:val="22"/>
        </w:rPr>
      </w:pPr>
      <w:r w:rsidRPr="00F85D49">
        <w:rPr>
          <w:rFonts w:cstheme="minorHAnsi"/>
          <w:b/>
          <w:bCs/>
          <w:sz w:val="22"/>
        </w:rPr>
        <w:t>Sudden Illness</w:t>
      </w:r>
    </w:p>
    <w:p w14:paraId="7CE3953A" w14:textId="4FD318E3" w:rsidR="00FF4DE8" w:rsidRPr="00F85D49" w:rsidRDefault="0026549D" w:rsidP="00F85D49">
      <w:pPr>
        <w:rPr>
          <w:rFonts w:cstheme="minorHAnsi"/>
          <w:sz w:val="22"/>
        </w:rPr>
      </w:pPr>
      <w:r w:rsidRPr="00F85D49">
        <w:rPr>
          <w:rFonts w:cstheme="minorHAnsi"/>
          <w:sz w:val="22"/>
        </w:rPr>
        <w:t xml:space="preserve">7. </w:t>
      </w:r>
      <w:r w:rsidR="00FF4DE8" w:rsidRPr="00F85D49">
        <w:rPr>
          <w:rFonts w:cstheme="minorHAnsi"/>
          <w:sz w:val="22"/>
        </w:rPr>
        <w:t>911; comfortable; breathing; hot/cold; changes</w:t>
      </w:r>
    </w:p>
    <w:p w14:paraId="64A8AE5E" w14:textId="77777777" w:rsidR="00FF4DE8" w:rsidRPr="00F85D49" w:rsidRDefault="00FF4DE8" w:rsidP="00F85D49">
      <w:pPr>
        <w:rPr>
          <w:rFonts w:cstheme="minorHAnsi"/>
          <w:b/>
          <w:bCs/>
          <w:sz w:val="22"/>
        </w:rPr>
      </w:pPr>
      <w:bookmarkStart w:id="1" w:name="_Hlk108008202"/>
      <w:r w:rsidRPr="00F85D49">
        <w:rPr>
          <w:rFonts w:cstheme="minorHAnsi"/>
          <w:b/>
          <w:bCs/>
          <w:sz w:val="22"/>
        </w:rPr>
        <w:t>Other Types of Emergencies</w:t>
      </w:r>
      <w:bookmarkEnd w:id="1"/>
    </w:p>
    <w:p w14:paraId="58D04FC6" w14:textId="12BCE73F" w:rsidR="0026549D" w:rsidRPr="00F85D49" w:rsidRDefault="0026549D" w:rsidP="00F85D49">
      <w:pPr>
        <w:rPr>
          <w:rFonts w:cstheme="minorHAnsi"/>
          <w:color w:val="000000"/>
          <w:sz w:val="22"/>
        </w:rPr>
      </w:pPr>
      <w:r w:rsidRPr="00F85D49">
        <w:rPr>
          <w:rFonts w:cstheme="minorHAnsi"/>
          <w:color w:val="000000"/>
          <w:sz w:val="22"/>
        </w:rPr>
        <w:t>8. Give five back blows and then five abdominal thrusts.</w:t>
      </w:r>
    </w:p>
    <w:p w14:paraId="4A914B6D" w14:textId="77777777" w:rsidR="0026549D" w:rsidRPr="00F85D49" w:rsidRDefault="0026549D" w:rsidP="00F85D49">
      <w:pPr>
        <w:pStyle w:val="ListParagraph"/>
        <w:tabs>
          <w:tab w:val="left" w:pos="0"/>
        </w:tabs>
        <w:ind w:left="0"/>
        <w:rPr>
          <w:rFonts w:cstheme="minorHAnsi"/>
          <w:color w:val="000000"/>
          <w:sz w:val="22"/>
        </w:rPr>
      </w:pPr>
      <w:r w:rsidRPr="00F85D49">
        <w:rPr>
          <w:rFonts w:cstheme="minorHAnsi"/>
          <w:color w:val="000000"/>
          <w:sz w:val="22"/>
        </w:rPr>
        <w:t>Continue giving five back blows and five abdominal thrusts until the person can cough forcefully, speak, or breathe or becomes unresponsive.</w:t>
      </w:r>
    </w:p>
    <w:p w14:paraId="58505614" w14:textId="22EC0838" w:rsidR="00FF4DE8" w:rsidRPr="00F85D49" w:rsidRDefault="00A210E1" w:rsidP="00F85D49">
      <w:pPr>
        <w:rPr>
          <w:rFonts w:cstheme="minorHAnsi"/>
          <w:sz w:val="22"/>
        </w:rPr>
      </w:pPr>
      <w:r w:rsidRPr="00F85D49">
        <w:rPr>
          <w:rFonts w:cstheme="minorHAnsi"/>
          <w:sz w:val="22"/>
        </w:rPr>
        <w:t>9. Two causes</w:t>
      </w:r>
      <w:r w:rsidR="0026549D" w:rsidRPr="00F85D49">
        <w:rPr>
          <w:rFonts w:cstheme="minorHAnsi"/>
          <w:sz w:val="22"/>
        </w:rPr>
        <w:t xml:space="preserve"> of shock</w:t>
      </w:r>
      <w:r w:rsidRPr="00F85D49">
        <w:rPr>
          <w:rFonts w:cstheme="minorHAnsi"/>
          <w:sz w:val="22"/>
        </w:rPr>
        <w:t xml:space="preserve">: </w:t>
      </w:r>
      <w:r w:rsidR="00FF4DE8" w:rsidRPr="00F85D49">
        <w:rPr>
          <w:rFonts w:cstheme="minorHAnsi"/>
          <w:sz w:val="22"/>
          <w:u w:color="000000"/>
        </w:rPr>
        <w:t>severe bleeding, allergic reactions (anaphylaxis), aftereffects of any serious injury or illness</w:t>
      </w:r>
    </w:p>
    <w:p w14:paraId="1C4F24D3" w14:textId="4D2520D2" w:rsidR="00FF4DE8" w:rsidRPr="00F85D49" w:rsidRDefault="00A210E1" w:rsidP="00F85D49">
      <w:pPr>
        <w:rPr>
          <w:rFonts w:cstheme="minorHAnsi"/>
          <w:sz w:val="22"/>
          <w:u w:color="000000"/>
        </w:rPr>
      </w:pPr>
      <w:r w:rsidRPr="00F85D49">
        <w:rPr>
          <w:rFonts w:cstheme="minorHAnsi"/>
          <w:sz w:val="22"/>
          <w:u w:color="000000"/>
        </w:rPr>
        <w:t>Two</w:t>
      </w:r>
      <w:r w:rsidR="00FF4DE8" w:rsidRPr="00F85D49">
        <w:rPr>
          <w:rFonts w:cstheme="minorHAnsi"/>
          <w:sz w:val="22"/>
          <w:u w:color="000000"/>
        </w:rPr>
        <w:t xml:space="preserve"> signs and symptoms</w:t>
      </w:r>
      <w:r w:rsidR="0026549D" w:rsidRPr="00F85D49">
        <w:rPr>
          <w:rFonts w:cstheme="minorHAnsi"/>
          <w:sz w:val="22"/>
          <w:u w:color="000000"/>
        </w:rPr>
        <w:t xml:space="preserve"> of shock</w:t>
      </w:r>
      <w:r w:rsidRPr="00F85D49">
        <w:rPr>
          <w:rFonts w:cstheme="minorHAnsi"/>
          <w:sz w:val="22"/>
          <w:u w:color="000000"/>
        </w:rPr>
        <w:t>:</w:t>
      </w:r>
      <w:r w:rsidR="00FF4DE8" w:rsidRPr="00F85D49">
        <w:rPr>
          <w:rFonts w:cstheme="minorHAnsi"/>
          <w:sz w:val="22"/>
          <w:u w:color="000000"/>
        </w:rPr>
        <w:t xml:space="preserve"> restlessness, altered level of consciousness, pale or grayish skin color, rapid breathing</w:t>
      </w:r>
    </w:p>
    <w:p w14:paraId="15DA65F3" w14:textId="27E475BD" w:rsidR="00FF4DE8" w:rsidRPr="00F85D49" w:rsidRDefault="00A210E1" w:rsidP="00F85D49">
      <w:pPr>
        <w:rPr>
          <w:rFonts w:cstheme="minorHAnsi"/>
          <w:sz w:val="22"/>
        </w:rPr>
      </w:pPr>
      <w:r w:rsidRPr="00F85D49">
        <w:rPr>
          <w:rFonts w:cstheme="minorHAnsi"/>
          <w:sz w:val="22"/>
        </w:rPr>
        <w:t xml:space="preserve">10. </w:t>
      </w:r>
      <w:r w:rsidR="00FF4DE8" w:rsidRPr="00F85D49">
        <w:rPr>
          <w:rFonts w:cstheme="minorHAnsi"/>
          <w:sz w:val="22"/>
        </w:rPr>
        <w:t>Heat cramps; heat exhaustion; heat stroke</w:t>
      </w:r>
    </w:p>
    <w:p w14:paraId="0A41E6C9" w14:textId="06D658AD" w:rsidR="00FF4DE8" w:rsidRPr="00F85D49" w:rsidRDefault="00A210E1" w:rsidP="00F85D49">
      <w:pPr>
        <w:rPr>
          <w:rFonts w:cstheme="minorHAnsi"/>
          <w:sz w:val="22"/>
        </w:rPr>
      </w:pPr>
      <w:r w:rsidRPr="00F85D49">
        <w:rPr>
          <w:rFonts w:cstheme="minorHAnsi"/>
          <w:sz w:val="22"/>
        </w:rPr>
        <w:t>11. frostbite</w:t>
      </w:r>
      <w:r w:rsidR="00FF4DE8" w:rsidRPr="00F85D49">
        <w:rPr>
          <w:rFonts w:cstheme="minorHAnsi"/>
          <w:sz w:val="22"/>
        </w:rPr>
        <w:t>; hypothermia</w:t>
      </w:r>
    </w:p>
    <w:p w14:paraId="300DE281" w14:textId="77777777" w:rsidR="0026549D" w:rsidRPr="00F85D49" w:rsidRDefault="0026549D" w:rsidP="00F85D49">
      <w:pPr>
        <w:rPr>
          <w:rFonts w:cstheme="minorHAnsi"/>
          <w:b/>
          <w:bCs/>
          <w:sz w:val="22"/>
        </w:rPr>
      </w:pPr>
      <w:r w:rsidRPr="00F85D49">
        <w:rPr>
          <w:rFonts w:cstheme="minorHAnsi"/>
          <w:b/>
          <w:bCs/>
          <w:sz w:val="22"/>
        </w:rPr>
        <w:t>Burns</w:t>
      </w:r>
    </w:p>
    <w:p w14:paraId="47A5A41A" w14:textId="77777777" w:rsidR="0026549D" w:rsidRPr="00F85D49" w:rsidRDefault="00A210E1" w:rsidP="00F85D49">
      <w:pPr>
        <w:pStyle w:val="ListParagraph"/>
        <w:tabs>
          <w:tab w:val="left" w:pos="0"/>
        </w:tabs>
        <w:ind w:left="0"/>
        <w:rPr>
          <w:rFonts w:cstheme="minorHAnsi"/>
          <w:sz w:val="22"/>
        </w:rPr>
      </w:pPr>
      <w:r w:rsidRPr="00F85D49">
        <w:rPr>
          <w:rFonts w:cstheme="minorHAnsi"/>
          <w:sz w:val="22"/>
        </w:rPr>
        <w:t>12.</w:t>
      </w:r>
    </w:p>
    <w:p w14:paraId="3A76960B" w14:textId="74E31B92" w:rsidR="0026549D" w:rsidRPr="00F85D49" w:rsidRDefault="0026549D" w:rsidP="00F85D49">
      <w:pPr>
        <w:pStyle w:val="ListParagraph"/>
        <w:tabs>
          <w:tab w:val="left" w:pos="0"/>
        </w:tabs>
        <w:ind w:left="0"/>
        <w:rPr>
          <w:rFonts w:cstheme="minorHAnsi"/>
          <w:color w:val="000000"/>
          <w:sz w:val="22"/>
        </w:rPr>
      </w:pPr>
      <w:r w:rsidRPr="00F85D49">
        <w:rPr>
          <w:rFonts w:cstheme="minorHAnsi"/>
          <w:color w:val="000000"/>
          <w:sz w:val="22"/>
        </w:rPr>
        <w:t xml:space="preserve">A first-degree burn is a superficial burn in which there is pain, redness, and mild swelling. </w:t>
      </w:r>
    </w:p>
    <w:p w14:paraId="7266F1D8" w14:textId="77777777" w:rsidR="0026549D" w:rsidRPr="00F85D49" w:rsidRDefault="0026549D" w:rsidP="00F85D49">
      <w:pPr>
        <w:pStyle w:val="ListParagraph"/>
        <w:tabs>
          <w:tab w:val="left" w:pos="0"/>
        </w:tabs>
        <w:ind w:left="0"/>
        <w:rPr>
          <w:rFonts w:cstheme="minorHAnsi"/>
          <w:color w:val="000000"/>
          <w:sz w:val="22"/>
        </w:rPr>
      </w:pPr>
      <w:r w:rsidRPr="00F85D49">
        <w:rPr>
          <w:rFonts w:cstheme="minorHAnsi"/>
          <w:color w:val="000000"/>
          <w:sz w:val="22"/>
        </w:rPr>
        <w:t>A second-degree burn is a partial thickness burn that has pain, blisters, splotchy skin, and severe swelling.</w:t>
      </w:r>
    </w:p>
    <w:p w14:paraId="7258E11A" w14:textId="77777777" w:rsidR="0026549D" w:rsidRPr="00F85D49" w:rsidRDefault="0026549D" w:rsidP="00F85D49">
      <w:pPr>
        <w:pStyle w:val="ListParagraph"/>
        <w:tabs>
          <w:tab w:val="left" w:pos="0"/>
        </w:tabs>
        <w:ind w:left="0"/>
        <w:rPr>
          <w:rFonts w:cstheme="minorHAnsi"/>
          <w:color w:val="000000"/>
          <w:sz w:val="22"/>
        </w:rPr>
      </w:pPr>
      <w:r w:rsidRPr="00F85D49">
        <w:rPr>
          <w:rFonts w:cstheme="minorHAnsi"/>
          <w:color w:val="000000"/>
          <w:sz w:val="22"/>
        </w:rPr>
        <w:t xml:space="preserve">A third-degree burn is a full thickness burn, and the skin is white or charred. Nerve endings are destroyed, so there may be no pain at the site. But surrounding tissue that has first- or second-degree burns will still be painful. </w:t>
      </w:r>
    </w:p>
    <w:p w14:paraId="69935974" w14:textId="10C629BE" w:rsidR="00FF4DE8" w:rsidRPr="00F85D49" w:rsidRDefault="0026549D" w:rsidP="00F85D49">
      <w:pPr>
        <w:rPr>
          <w:rFonts w:cstheme="minorHAnsi"/>
          <w:sz w:val="22"/>
        </w:rPr>
      </w:pPr>
      <w:r w:rsidRPr="00F85D49">
        <w:rPr>
          <w:rFonts w:cstheme="minorHAnsi"/>
          <w:sz w:val="22"/>
        </w:rPr>
        <w:lastRenderedPageBreak/>
        <w:t xml:space="preserve">13. </w:t>
      </w:r>
    </w:p>
    <w:p w14:paraId="0119B3BC" w14:textId="77777777" w:rsidR="0026549D" w:rsidRPr="00F85D49" w:rsidRDefault="0026549D" w:rsidP="00F85D49">
      <w:pPr>
        <w:rPr>
          <w:rFonts w:cstheme="minorHAnsi"/>
          <w:color w:val="000000"/>
          <w:sz w:val="22"/>
        </w:rPr>
      </w:pPr>
      <w:r w:rsidRPr="00F85D49">
        <w:rPr>
          <w:rFonts w:cstheme="minorHAnsi"/>
          <w:color w:val="000000"/>
          <w:sz w:val="22"/>
        </w:rPr>
        <w:t>Stay in the shade to limit your sun exposure.</w:t>
      </w:r>
    </w:p>
    <w:p w14:paraId="5210E7D2" w14:textId="77777777" w:rsidR="0026549D" w:rsidRPr="00F85D49" w:rsidRDefault="0026549D" w:rsidP="00F85D49">
      <w:pPr>
        <w:rPr>
          <w:rFonts w:cstheme="minorHAnsi"/>
          <w:color w:val="000000"/>
          <w:sz w:val="22"/>
        </w:rPr>
      </w:pPr>
      <w:r w:rsidRPr="00F85D49">
        <w:rPr>
          <w:rFonts w:cstheme="minorHAnsi"/>
          <w:color w:val="000000"/>
          <w:sz w:val="22"/>
        </w:rPr>
        <w:t>Put on sunscreen, and reapply it throughout the day.</w:t>
      </w:r>
    </w:p>
    <w:p w14:paraId="6D9A49CA" w14:textId="77777777" w:rsidR="0026549D" w:rsidRPr="00F85D49" w:rsidRDefault="0026549D" w:rsidP="00F85D49">
      <w:pPr>
        <w:rPr>
          <w:rFonts w:cstheme="minorHAnsi"/>
          <w:color w:val="000000"/>
          <w:sz w:val="22"/>
        </w:rPr>
      </w:pPr>
      <w:r w:rsidRPr="00F85D49">
        <w:rPr>
          <w:rFonts w:cstheme="minorHAnsi"/>
          <w:color w:val="000000"/>
          <w:sz w:val="22"/>
        </w:rPr>
        <w:t>Wear a hat with a brim that shields your face and neck.</w:t>
      </w:r>
    </w:p>
    <w:p w14:paraId="530DC244" w14:textId="77777777" w:rsidR="0026549D" w:rsidRPr="00F85D49" w:rsidRDefault="0026549D" w:rsidP="00F85D49">
      <w:pPr>
        <w:rPr>
          <w:rFonts w:cstheme="minorHAnsi"/>
          <w:color w:val="000000"/>
          <w:sz w:val="22"/>
        </w:rPr>
      </w:pPr>
      <w:r w:rsidRPr="00F85D49">
        <w:rPr>
          <w:rFonts w:cstheme="minorHAnsi"/>
          <w:color w:val="000000"/>
          <w:sz w:val="22"/>
        </w:rPr>
        <w:t>Wear sunglasses to protect your eyes.</w:t>
      </w:r>
    </w:p>
    <w:p w14:paraId="54DBAD87" w14:textId="4F429A06" w:rsidR="00FF4DE8" w:rsidRPr="00F85D49" w:rsidRDefault="00FF4DE8" w:rsidP="00F85D49">
      <w:pPr>
        <w:rPr>
          <w:rFonts w:cstheme="minorHAnsi"/>
          <w:b/>
          <w:bCs/>
          <w:sz w:val="22"/>
        </w:rPr>
      </w:pPr>
      <w:r w:rsidRPr="00F85D49">
        <w:rPr>
          <w:rFonts w:cstheme="minorHAnsi"/>
          <w:b/>
          <w:bCs/>
          <w:sz w:val="22"/>
        </w:rPr>
        <w:t>Wounds</w:t>
      </w:r>
    </w:p>
    <w:p w14:paraId="30E514BB" w14:textId="20E4C356" w:rsidR="00FF4DE8" w:rsidRPr="00F85D49" w:rsidRDefault="0026549D" w:rsidP="00F85D49">
      <w:pPr>
        <w:rPr>
          <w:rFonts w:cstheme="minorHAnsi"/>
          <w:sz w:val="22"/>
        </w:rPr>
      </w:pPr>
      <w:r w:rsidRPr="00F85D49">
        <w:rPr>
          <w:rFonts w:cstheme="minorHAnsi"/>
          <w:sz w:val="22"/>
        </w:rPr>
        <w:t xml:space="preserve">14. </w:t>
      </w:r>
    </w:p>
    <w:p w14:paraId="750556E6" w14:textId="77777777" w:rsidR="0026549D" w:rsidRPr="00F85D49" w:rsidRDefault="0026549D" w:rsidP="00F85D49">
      <w:pPr>
        <w:rPr>
          <w:rFonts w:cstheme="minorHAnsi"/>
          <w:color w:val="000000"/>
          <w:sz w:val="22"/>
        </w:rPr>
      </w:pPr>
      <w:r w:rsidRPr="00F85D49">
        <w:rPr>
          <w:rFonts w:cstheme="minorHAnsi"/>
          <w:color w:val="000000"/>
          <w:sz w:val="22"/>
        </w:rPr>
        <w:t xml:space="preserve">Closed wounds are bruises and internal bleeding. </w:t>
      </w:r>
    </w:p>
    <w:p w14:paraId="68E3ACFD" w14:textId="77777777" w:rsidR="0026549D" w:rsidRPr="00F85D49" w:rsidRDefault="0026549D" w:rsidP="00F85D49">
      <w:pPr>
        <w:rPr>
          <w:rFonts w:cstheme="minorHAnsi"/>
          <w:color w:val="000000"/>
          <w:sz w:val="22"/>
        </w:rPr>
      </w:pPr>
      <w:r w:rsidRPr="00F85D49">
        <w:rPr>
          <w:rFonts w:cstheme="minorHAnsi"/>
          <w:color w:val="000000"/>
          <w:sz w:val="22"/>
        </w:rPr>
        <w:t xml:space="preserve">Open wounds consist of abrasions, lacerations, avulsions or amputations, and punctures. There is often bleeding with each of these wounds. </w:t>
      </w:r>
    </w:p>
    <w:p w14:paraId="5483B44B" w14:textId="77777777" w:rsidR="00FF4DE8" w:rsidRPr="00F85D49" w:rsidRDefault="00FF4DE8" w:rsidP="00F85D49">
      <w:pPr>
        <w:rPr>
          <w:rFonts w:cstheme="minorHAnsi"/>
          <w:b/>
          <w:bCs/>
          <w:sz w:val="22"/>
        </w:rPr>
      </w:pPr>
      <w:r w:rsidRPr="00F85D49">
        <w:rPr>
          <w:rFonts w:cstheme="minorHAnsi"/>
          <w:b/>
          <w:bCs/>
          <w:sz w:val="22"/>
        </w:rPr>
        <w:t>Injuries to the Face</w:t>
      </w:r>
    </w:p>
    <w:p w14:paraId="5BA87218" w14:textId="2DDD464D" w:rsidR="00FF4DE8" w:rsidRPr="00F85D49" w:rsidRDefault="0026549D" w:rsidP="00F85D49">
      <w:pPr>
        <w:rPr>
          <w:rFonts w:cstheme="minorHAnsi"/>
          <w:sz w:val="22"/>
        </w:rPr>
      </w:pPr>
      <w:r w:rsidRPr="00F85D49">
        <w:rPr>
          <w:rFonts w:cstheme="minorHAnsi"/>
          <w:sz w:val="22"/>
        </w:rPr>
        <w:t xml:space="preserve">15. </w:t>
      </w:r>
      <w:r w:rsidR="00FF4DE8" w:rsidRPr="00F85D49">
        <w:rPr>
          <w:rFonts w:cstheme="minorHAnsi"/>
          <w:sz w:val="22"/>
        </w:rPr>
        <w:t>Nosebleeds; knocked out</w:t>
      </w:r>
    </w:p>
    <w:p w14:paraId="2FFD3AB3" w14:textId="77777777" w:rsidR="00FF4DE8" w:rsidRPr="00F85D49" w:rsidRDefault="00FF4DE8" w:rsidP="00F85D49">
      <w:pPr>
        <w:rPr>
          <w:rFonts w:cstheme="minorHAnsi"/>
          <w:b/>
          <w:bCs/>
          <w:sz w:val="22"/>
        </w:rPr>
      </w:pPr>
      <w:r w:rsidRPr="00F85D49">
        <w:rPr>
          <w:rFonts w:cstheme="minorHAnsi"/>
          <w:b/>
          <w:bCs/>
          <w:sz w:val="22"/>
        </w:rPr>
        <w:t>Muscle, Bone, and Joint Injuries</w:t>
      </w:r>
    </w:p>
    <w:p w14:paraId="20C1B162" w14:textId="6B035161" w:rsidR="00FF4DE8" w:rsidRPr="00F85D49" w:rsidRDefault="0026549D" w:rsidP="00F85D49">
      <w:pPr>
        <w:rPr>
          <w:rFonts w:cstheme="minorHAnsi"/>
          <w:sz w:val="22"/>
        </w:rPr>
      </w:pPr>
      <w:r w:rsidRPr="00F85D49">
        <w:rPr>
          <w:rFonts w:cstheme="minorHAnsi"/>
          <w:sz w:val="22"/>
        </w:rPr>
        <w:t xml:space="preserve">16. </w:t>
      </w:r>
      <w:r w:rsidR="00FF4DE8" w:rsidRPr="00F85D49">
        <w:rPr>
          <w:rFonts w:cstheme="minorHAnsi"/>
          <w:sz w:val="22"/>
        </w:rPr>
        <w:t>Sprains; strains; dislocations; fractures</w:t>
      </w:r>
    </w:p>
    <w:p w14:paraId="4BFCDADC" w14:textId="3647ABA4" w:rsidR="00FF4DE8" w:rsidRPr="00F85D49" w:rsidRDefault="0026549D" w:rsidP="00F85D49">
      <w:pPr>
        <w:rPr>
          <w:rFonts w:cstheme="minorHAnsi"/>
          <w:sz w:val="22"/>
        </w:rPr>
      </w:pPr>
      <w:r w:rsidRPr="00F85D49">
        <w:rPr>
          <w:rFonts w:cstheme="minorHAnsi"/>
          <w:sz w:val="22"/>
        </w:rPr>
        <w:t>17. rest</w:t>
      </w:r>
      <w:r w:rsidR="00FF4DE8" w:rsidRPr="00F85D49">
        <w:rPr>
          <w:rFonts w:cstheme="minorHAnsi"/>
          <w:sz w:val="22"/>
        </w:rPr>
        <w:t>; immobilize; cold; elevate</w:t>
      </w:r>
    </w:p>
    <w:p w14:paraId="29E1A55F" w14:textId="77777777" w:rsidR="00FF4DE8" w:rsidRPr="00F85D49" w:rsidRDefault="00FF4DE8" w:rsidP="00F85D49">
      <w:pPr>
        <w:rPr>
          <w:rFonts w:cstheme="minorHAnsi"/>
          <w:b/>
          <w:bCs/>
          <w:sz w:val="22"/>
        </w:rPr>
      </w:pPr>
      <w:r w:rsidRPr="00F85D49">
        <w:rPr>
          <w:rFonts w:cstheme="minorHAnsi"/>
          <w:b/>
          <w:bCs/>
          <w:sz w:val="22"/>
        </w:rPr>
        <w:t>Head, Neck, and Spinal Injuries</w:t>
      </w:r>
    </w:p>
    <w:p w14:paraId="5091F01F" w14:textId="578F5641" w:rsidR="00FF4DE8" w:rsidRPr="00F85D49" w:rsidRDefault="0026549D" w:rsidP="00F85D49">
      <w:pPr>
        <w:rPr>
          <w:rFonts w:cstheme="minorHAnsi"/>
          <w:sz w:val="22"/>
        </w:rPr>
      </w:pPr>
      <w:r w:rsidRPr="00F85D49">
        <w:rPr>
          <w:rFonts w:cstheme="minorHAnsi"/>
          <w:sz w:val="22"/>
        </w:rPr>
        <w:t>18. consciousness</w:t>
      </w:r>
      <w:r w:rsidR="00FF4DE8" w:rsidRPr="00F85D49">
        <w:rPr>
          <w:rFonts w:cstheme="minorHAnsi"/>
          <w:sz w:val="22"/>
        </w:rPr>
        <w:t>; blood; movement; pain; helmet</w:t>
      </w:r>
    </w:p>
    <w:p w14:paraId="09B5C176" w14:textId="6DEE5932" w:rsidR="00FF4DE8" w:rsidRPr="00F85D49" w:rsidRDefault="0026549D" w:rsidP="00F85D49">
      <w:pPr>
        <w:rPr>
          <w:rFonts w:cstheme="minorHAnsi"/>
          <w:b/>
          <w:bCs/>
          <w:sz w:val="22"/>
        </w:rPr>
      </w:pPr>
      <w:r w:rsidRPr="00F85D49">
        <w:rPr>
          <w:rFonts w:cstheme="minorHAnsi"/>
          <w:b/>
          <w:bCs/>
          <w:sz w:val="22"/>
        </w:rPr>
        <w:t>Concussions</w:t>
      </w:r>
    </w:p>
    <w:p w14:paraId="1CCB8A6F" w14:textId="2AC5EBDB" w:rsidR="00FF4DE8" w:rsidRPr="00F85D49" w:rsidRDefault="0026549D" w:rsidP="00F85D49">
      <w:pPr>
        <w:rPr>
          <w:rFonts w:cstheme="minorHAnsi"/>
          <w:sz w:val="22"/>
        </w:rPr>
      </w:pPr>
      <w:r w:rsidRPr="00F85D49">
        <w:rPr>
          <w:rFonts w:cstheme="minorHAnsi"/>
          <w:sz w:val="22"/>
        </w:rPr>
        <w:t xml:space="preserve">19. Four of the following: </w:t>
      </w:r>
    </w:p>
    <w:p w14:paraId="478A9180" w14:textId="4E30A336" w:rsidR="00FF4DE8" w:rsidRPr="00F85D49" w:rsidRDefault="00FF4DE8" w:rsidP="00F85D49">
      <w:pPr>
        <w:rPr>
          <w:rFonts w:cstheme="minorHAnsi"/>
          <w:sz w:val="22"/>
        </w:rPr>
      </w:pPr>
      <w:r w:rsidRPr="00F85D49">
        <w:rPr>
          <w:rFonts w:cstheme="minorHAnsi"/>
          <w:sz w:val="22"/>
        </w:rPr>
        <w:t>Difficulty thinking and remembering</w:t>
      </w:r>
      <w:r w:rsidR="0026549D" w:rsidRPr="00F85D49">
        <w:rPr>
          <w:rFonts w:cstheme="minorHAnsi"/>
          <w:sz w:val="22"/>
        </w:rPr>
        <w:t>:</w:t>
      </w:r>
      <w:r w:rsidRPr="00F85D49">
        <w:rPr>
          <w:rFonts w:cstheme="minorHAnsi"/>
          <w:sz w:val="22"/>
        </w:rPr>
        <w:t xml:space="preserve"> </w:t>
      </w:r>
      <w:r w:rsidRPr="00F85D49">
        <w:rPr>
          <w:rFonts w:cstheme="minorHAnsi"/>
          <w:sz w:val="22"/>
          <w:u w:color="000000"/>
        </w:rPr>
        <w:t>difficulty remembering new information; difficulty thinking clearly; difficulty concentrating; difficulty remembering events that occurred just prior to and just after the incident</w:t>
      </w:r>
    </w:p>
    <w:p w14:paraId="29FCB8CA" w14:textId="205E8F1F" w:rsidR="00FF4DE8" w:rsidRPr="00F85D49" w:rsidRDefault="00FF4DE8" w:rsidP="00F85D49">
      <w:pPr>
        <w:rPr>
          <w:rFonts w:cstheme="minorHAnsi"/>
          <w:sz w:val="22"/>
        </w:rPr>
      </w:pPr>
      <w:r w:rsidRPr="00F85D49">
        <w:rPr>
          <w:rFonts w:cstheme="minorHAnsi"/>
          <w:sz w:val="22"/>
        </w:rPr>
        <w:t>Physical signs and symptoms</w:t>
      </w:r>
      <w:r w:rsidR="0026549D" w:rsidRPr="00F85D49">
        <w:rPr>
          <w:rFonts w:cstheme="minorHAnsi"/>
          <w:sz w:val="22"/>
        </w:rPr>
        <w:t xml:space="preserve">: </w:t>
      </w:r>
      <w:r w:rsidRPr="00F85D49">
        <w:rPr>
          <w:rFonts w:cstheme="minorHAnsi"/>
          <w:sz w:val="22"/>
          <w:u w:color="000000"/>
        </w:rPr>
        <w:t>headache; blurry vision; nausea or vomiting; dizziness; sensitivity to noise or light; balance problems; lack of energy</w:t>
      </w:r>
    </w:p>
    <w:p w14:paraId="2EB03028" w14:textId="71767F60" w:rsidR="00FF4DE8" w:rsidRPr="00F85D49" w:rsidRDefault="00FF4DE8" w:rsidP="00F85D49">
      <w:pPr>
        <w:rPr>
          <w:rFonts w:cstheme="minorHAnsi"/>
          <w:sz w:val="22"/>
        </w:rPr>
      </w:pPr>
      <w:r w:rsidRPr="00F85D49">
        <w:rPr>
          <w:rFonts w:cstheme="minorHAnsi"/>
          <w:sz w:val="22"/>
        </w:rPr>
        <w:t>Emotional signs and symptoms</w:t>
      </w:r>
      <w:r w:rsidR="0026549D" w:rsidRPr="00F85D49">
        <w:rPr>
          <w:rFonts w:cstheme="minorHAnsi"/>
          <w:sz w:val="22"/>
        </w:rPr>
        <w:t>:</w:t>
      </w:r>
      <w:r w:rsidRPr="00F85D49">
        <w:rPr>
          <w:rFonts w:cstheme="minorHAnsi"/>
          <w:sz w:val="22"/>
        </w:rPr>
        <w:t xml:space="preserve"> </w:t>
      </w:r>
      <w:r w:rsidRPr="00F85D49">
        <w:rPr>
          <w:rFonts w:cstheme="minorHAnsi"/>
          <w:sz w:val="22"/>
          <w:u w:color="000000"/>
        </w:rPr>
        <w:t>irritability; sadness; overwhelming emotions; nervousness or anxiety</w:t>
      </w:r>
    </w:p>
    <w:p w14:paraId="1FF2FA34" w14:textId="48DAABFE" w:rsidR="000C04E4" w:rsidRDefault="00FF4DE8" w:rsidP="000C04E4">
      <w:pPr>
        <w:rPr>
          <w:rFonts w:cstheme="minorHAnsi"/>
          <w:sz w:val="22"/>
          <w:u w:color="000000"/>
        </w:rPr>
      </w:pPr>
      <w:r w:rsidRPr="00F85D49">
        <w:rPr>
          <w:rFonts w:cstheme="minorHAnsi"/>
          <w:sz w:val="22"/>
        </w:rPr>
        <w:t>Behavioral signs and symptoms</w:t>
      </w:r>
      <w:r w:rsidR="0026549D" w:rsidRPr="00F85D49">
        <w:rPr>
          <w:rFonts w:cstheme="minorHAnsi"/>
          <w:sz w:val="22"/>
        </w:rPr>
        <w:t>:</w:t>
      </w:r>
      <w:r w:rsidRPr="00F85D49">
        <w:rPr>
          <w:rFonts w:cstheme="minorHAnsi"/>
          <w:sz w:val="22"/>
        </w:rPr>
        <w:t xml:space="preserve"> </w:t>
      </w:r>
      <w:r w:rsidRPr="00F85D49">
        <w:rPr>
          <w:rFonts w:cstheme="minorHAnsi"/>
          <w:sz w:val="22"/>
          <w:u w:color="000000"/>
        </w:rPr>
        <w:t>sleeping more or less than usual; difficulty falling asleep</w:t>
      </w:r>
      <w:r w:rsidR="000C04E4">
        <w:rPr>
          <w:rFonts w:cstheme="minorHAnsi"/>
          <w:sz w:val="22"/>
          <w:u w:color="000000"/>
        </w:rPr>
        <w:br w:type="page"/>
      </w:r>
    </w:p>
    <w:p w14:paraId="3D9E48FF" w14:textId="37C5E514" w:rsidR="0049628B" w:rsidRPr="0049628B" w:rsidRDefault="0049628B" w:rsidP="000C04E4">
      <w:pPr>
        <w:pStyle w:val="Heading1"/>
      </w:pPr>
      <w:r w:rsidRPr="0049628B">
        <w:lastRenderedPageBreak/>
        <w:t>Test Your Knowledge</w:t>
      </w:r>
    </w:p>
    <w:p w14:paraId="4955F4E3" w14:textId="77777777" w:rsidR="0049628B" w:rsidRPr="0049628B" w:rsidRDefault="0049628B" w:rsidP="0049628B">
      <w:pPr>
        <w:spacing w:after="0" w:line="240" w:lineRule="auto"/>
        <w:rPr>
          <w:rFonts w:cstheme="minorHAnsi"/>
          <w:sz w:val="22"/>
          <w:szCs w:val="20"/>
        </w:rPr>
      </w:pPr>
      <w:r w:rsidRPr="0049628B">
        <w:rPr>
          <w:rFonts w:cstheme="minorHAnsi"/>
          <w:sz w:val="22"/>
          <w:szCs w:val="20"/>
        </w:rPr>
        <w:t>1.</w:t>
      </w:r>
      <w:r w:rsidRPr="0049628B">
        <w:rPr>
          <w:rFonts w:cstheme="minorHAnsi"/>
          <w:color w:val="000000"/>
          <w:sz w:val="22"/>
        </w:rPr>
        <w:t xml:space="preserve"> c. </w:t>
      </w:r>
      <w:r w:rsidRPr="0049628B">
        <w:rPr>
          <w:rFonts w:cstheme="minorHAnsi"/>
          <w:color w:val="000000"/>
          <w:sz w:val="22"/>
          <w:szCs w:val="20"/>
        </w:rPr>
        <w:t>check, call, care</w:t>
      </w:r>
    </w:p>
    <w:p w14:paraId="01A08335" w14:textId="77777777" w:rsidR="0049628B" w:rsidRPr="0049628B" w:rsidRDefault="0049628B" w:rsidP="0049628B">
      <w:pPr>
        <w:spacing w:after="0" w:line="240" w:lineRule="auto"/>
        <w:rPr>
          <w:rFonts w:cstheme="minorHAnsi"/>
          <w:sz w:val="22"/>
          <w:szCs w:val="20"/>
        </w:rPr>
      </w:pPr>
      <w:r w:rsidRPr="0049628B">
        <w:rPr>
          <w:rFonts w:cstheme="minorHAnsi"/>
          <w:sz w:val="22"/>
          <w:szCs w:val="20"/>
        </w:rPr>
        <w:t>2.</w:t>
      </w:r>
      <w:r w:rsidRPr="0049628B">
        <w:rPr>
          <w:rFonts w:cstheme="minorHAnsi"/>
          <w:color w:val="000000"/>
          <w:sz w:val="22"/>
        </w:rPr>
        <w:t xml:space="preserve"> c. </w:t>
      </w:r>
      <w:r w:rsidRPr="0049628B">
        <w:rPr>
          <w:rFonts w:cstheme="minorHAnsi"/>
          <w:color w:val="000000"/>
          <w:sz w:val="22"/>
          <w:szCs w:val="20"/>
        </w:rPr>
        <w:t>earthquake</w:t>
      </w:r>
    </w:p>
    <w:p w14:paraId="05D63A76" w14:textId="77777777" w:rsidR="0049628B" w:rsidRPr="0049628B" w:rsidRDefault="0049628B" w:rsidP="0049628B">
      <w:pPr>
        <w:spacing w:after="0" w:line="240" w:lineRule="auto"/>
        <w:rPr>
          <w:rFonts w:cstheme="minorHAnsi"/>
          <w:sz w:val="22"/>
          <w:szCs w:val="20"/>
        </w:rPr>
      </w:pPr>
      <w:r w:rsidRPr="0049628B">
        <w:rPr>
          <w:rFonts w:cstheme="minorHAnsi"/>
          <w:sz w:val="22"/>
          <w:szCs w:val="20"/>
        </w:rPr>
        <w:t>3.</w:t>
      </w:r>
      <w:r w:rsidRPr="0049628B">
        <w:rPr>
          <w:rFonts w:cstheme="minorHAnsi"/>
          <w:color w:val="000000"/>
          <w:sz w:val="22"/>
        </w:rPr>
        <w:t xml:space="preserve"> d. </w:t>
      </w:r>
      <w:r w:rsidRPr="0049628B">
        <w:rPr>
          <w:rFonts w:cstheme="minorHAnsi"/>
          <w:color w:val="000000"/>
          <w:sz w:val="22"/>
          <w:szCs w:val="20"/>
        </w:rPr>
        <w:t>12</w:t>
      </w:r>
    </w:p>
    <w:p w14:paraId="068D68CF" w14:textId="77777777" w:rsidR="0049628B" w:rsidRPr="0049628B" w:rsidRDefault="0049628B" w:rsidP="0049628B">
      <w:pPr>
        <w:spacing w:after="0" w:line="240" w:lineRule="auto"/>
        <w:rPr>
          <w:rFonts w:cstheme="minorHAnsi"/>
          <w:sz w:val="22"/>
          <w:szCs w:val="20"/>
        </w:rPr>
      </w:pPr>
      <w:r w:rsidRPr="0049628B">
        <w:rPr>
          <w:rFonts w:cstheme="minorHAnsi"/>
          <w:sz w:val="22"/>
          <w:szCs w:val="20"/>
        </w:rPr>
        <w:t>4.</w:t>
      </w:r>
      <w:r w:rsidRPr="0049628B">
        <w:rPr>
          <w:rFonts w:cstheme="minorHAnsi"/>
          <w:color w:val="000000"/>
          <w:sz w:val="22"/>
        </w:rPr>
        <w:t xml:space="preserve"> b. </w:t>
      </w:r>
      <w:r w:rsidRPr="0049628B">
        <w:rPr>
          <w:rFonts w:cstheme="minorHAnsi"/>
          <w:color w:val="000000"/>
          <w:sz w:val="22"/>
          <w:szCs w:val="20"/>
        </w:rPr>
        <w:t>dislocation</w:t>
      </w:r>
    </w:p>
    <w:p w14:paraId="79FA850D" w14:textId="77777777" w:rsidR="0049628B" w:rsidRPr="0049628B" w:rsidRDefault="0049628B" w:rsidP="0049628B">
      <w:pPr>
        <w:spacing w:after="0" w:line="240" w:lineRule="auto"/>
        <w:rPr>
          <w:rFonts w:cstheme="minorHAnsi"/>
          <w:sz w:val="22"/>
          <w:szCs w:val="20"/>
        </w:rPr>
      </w:pPr>
      <w:r w:rsidRPr="0049628B">
        <w:rPr>
          <w:rFonts w:cstheme="minorHAnsi"/>
          <w:sz w:val="22"/>
          <w:szCs w:val="20"/>
        </w:rPr>
        <w:t>5.</w:t>
      </w:r>
      <w:r w:rsidRPr="0049628B">
        <w:rPr>
          <w:rFonts w:cstheme="minorHAnsi"/>
          <w:color w:val="000000"/>
          <w:sz w:val="22"/>
        </w:rPr>
        <w:t xml:space="preserve"> a. </w:t>
      </w:r>
      <w:r w:rsidRPr="0049628B">
        <w:rPr>
          <w:rFonts w:cstheme="minorHAnsi"/>
          <w:color w:val="000000"/>
          <w:sz w:val="22"/>
          <w:szCs w:val="20"/>
        </w:rPr>
        <w:t>suicide</w:t>
      </w:r>
    </w:p>
    <w:p w14:paraId="1ACF38F7" w14:textId="77777777" w:rsidR="0049628B" w:rsidRPr="0049628B" w:rsidRDefault="0049628B" w:rsidP="0049628B">
      <w:pPr>
        <w:spacing w:after="0" w:line="240" w:lineRule="auto"/>
        <w:rPr>
          <w:rFonts w:cstheme="minorHAnsi"/>
          <w:sz w:val="22"/>
          <w:szCs w:val="20"/>
        </w:rPr>
      </w:pPr>
      <w:r w:rsidRPr="0049628B">
        <w:rPr>
          <w:rFonts w:cstheme="minorHAnsi"/>
          <w:sz w:val="22"/>
          <w:szCs w:val="20"/>
        </w:rPr>
        <w:t>6.</w:t>
      </w:r>
      <w:r w:rsidRPr="0049628B">
        <w:rPr>
          <w:rFonts w:cstheme="minorHAnsi"/>
          <w:color w:val="000000"/>
          <w:sz w:val="22"/>
        </w:rPr>
        <w:t xml:space="preserve"> d. </w:t>
      </w:r>
      <w:r w:rsidRPr="0049628B">
        <w:rPr>
          <w:rFonts w:cstheme="minorHAnsi"/>
          <w:color w:val="000000"/>
          <w:sz w:val="22"/>
          <w:szCs w:val="20"/>
        </w:rPr>
        <w:t>malware</w:t>
      </w:r>
    </w:p>
    <w:p w14:paraId="1AC919B3" w14:textId="77777777" w:rsidR="0049628B" w:rsidRPr="0049628B" w:rsidRDefault="0049628B" w:rsidP="0049628B">
      <w:pPr>
        <w:spacing w:after="0" w:line="240" w:lineRule="auto"/>
        <w:rPr>
          <w:rFonts w:cstheme="minorHAnsi"/>
          <w:sz w:val="22"/>
          <w:szCs w:val="20"/>
        </w:rPr>
      </w:pPr>
      <w:r w:rsidRPr="0049628B">
        <w:rPr>
          <w:rFonts w:cstheme="minorHAnsi"/>
          <w:sz w:val="22"/>
          <w:szCs w:val="20"/>
        </w:rPr>
        <w:t>7.</w:t>
      </w:r>
      <w:r w:rsidRPr="0049628B">
        <w:rPr>
          <w:rFonts w:cstheme="minorHAnsi"/>
          <w:color w:val="000000"/>
          <w:sz w:val="22"/>
        </w:rPr>
        <w:t xml:space="preserve"> c. </w:t>
      </w:r>
      <w:r w:rsidRPr="0049628B">
        <w:rPr>
          <w:rFonts w:cstheme="minorHAnsi"/>
          <w:color w:val="000000"/>
          <w:sz w:val="22"/>
          <w:szCs w:val="20"/>
        </w:rPr>
        <w:t>heat cramps, heat exhaustion, heat stroke</w:t>
      </w:r>
    </w:p>
    <w:p w14:paraId="2FEBA3D2" w14:textId="77777777" w:rsidR="0049628B" w:rsidRPr="0049628B" w:rsidRDefault="0049628B" w:rsidP="0049628B">
      <w:pPr>
        <w:spacing w:after="0" w:line="240" w:lineRule="auto"/>
        <w:rPr>
          <w:rFonts w:cstheme="minorHAnsi"/>
          <w:sz w:val="22"/>
          <w:szCs w:val="20"/>
        </w:rPr>
      </w:pPr>
      <w:r w:rsidRPr="0049628B">
        <w:rPr>
          <w:rFonts w:cstheme="minorHAnsi"/>
          <w:sz w:val="22"/>
          <w:szCs w:val="20"/>
        </w:rPr>
        <w:t>8.</w:t>
      </w:r>
      <w:r w:rsidRPr="0049628B">
        <w:rPr>
          <w:rFonts w:cstheme="minorHAnsi"/>
          <w:color w:val="000000"/>
          <w:sz w:val="22"/>
        </w:rPr>
        <w:t xml:space="preserve"> b. </w:t>
      </w:r>
      <w:r w:rsidRPr="0049628B">
        <w:rPr>
          <w:rFonts w:cstheme="minorHAnsi"/>
          <w:color w:val="000000"/>
          <w:sz w:val="22"/>
          <w:szCs w:val="20"/>
        </w:rPr>
        <w:t>30 to 2</w:t>
      </w:r>
    </w:p>
    <w:p w14:paraId="7DF8872D" w14:textId="77777777" w:rsidR="0049628B" w:rsidRPr="0049628B" w:rsidRDefault="0049628B" w:rsidP="0049628B">
      <w:pPr>
        <w:spacing w:after="0" w:line="240" w:lineRule="auto"/>
        <w:rPr>
          <w:rFonts w:cstheme="minorHAnsi"/>
          <w:sz w:val="22"/>
          <w:szCs w:val="20"/>
        </w:rPr>
      </w:pPr>
      <w:r w:rsidRPr="0049628B">
        <w:rPr>
          <w:rFonts w:cstheme="minorHAnsi"/>
          <w:sz w:val="22"/>
          <w:szCs w:val="20"/>
        </w:rPr>
        <w:t>9.</w:t>
      </w:r>
      <w:r w:rsidRPr="0049628B">
        <w:rPr>
          <w:rFonts w:cstheme="minorHAnsi"/>
          <w:color w:val="000000"/>
          <w:sz w:val="22"/>
        </w:rPr>
        <w:t xml:space="preserve"> c. </w:t>
      </w:r>
      <w:r w:rsidRPr="0049628B">
        <w:rPr>
          <w:rFonts w:cstheme="minorHAnsi"/>
          <w:color w:val="000000"/>
          <w:sz w:val="22"/>
          <w:szCs w:val="20"/>
        </w:rPr>
        <w:t>fall</w:t>
      </w:r>
    </w:p>
    <w:p w14:paraId="3DF20370" w14:textId="5B260B15" w:rsidR="0049628B" w:rsidRPr="0049628B" w:rsidRDefault="0049628B" w:rsidP="0049628B">
      <w:pPr>
        <w:spacing w:after="0" w:line="240" w:lineRule="auto"/>
        <w:rPr>
          <w:rFonts w:cstheme="minorHAnsi"/>
          <w:sz w:val="22"/>
          <w:szCs w:val="20"/>
        </w:rPr>
      </w:pPr>
      <w:r w:rsidRPr="0049628B">
        <w:rPr>
          <w:rFonts w:cstheme="minorHAnsi"/>
          <w:sz w:val="22"/>
          <w:szCs w:val="20"/>
        </w:rPr>
        <w:t>10.</w:t>
      </w:r>
      <w:r w:rsidRPr="0049628B">
        <w:rPr>
          <w:rFonts w:cstheme="minorHAnsi"/>
          <w:color w:val="000000"/>
          <w:sz w:val="22"/>
        </w:rPr>
        <w:t xml:space="preserve"> d. </w:t>
      </w:r>
      <w:r w:rsidRPr="0049628B">
        <w:rPr>
          <w:rFonts w:cstheme="minorHAnsi"/>
          <w:color w:val="000000"/>
          <w:sz w:val="22"/>
          <w:szCs w:val="20"/>
        </w:rPr>
        <w:t>rest, immobilize, cold, elevate</w:t>
      </w:r>
    </w:p>
    <w:sectPr w:rsidR="0049628B" w:rsidRPr="0049628B"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CFAE0" w14:textId="77777777" w:rsidR="00FF4DE8" w:rsidRDefault="00FF4DE8" w:rsidP="00FF4DE8">
      <w:pPr>
        <w:spacing w:after="0" w:line="240" w:lineRule="auto"/>
      </w:pPr>
      <w:r>
        <w:separator/>
      </w:r>
    </w:p>
  </w:endnote>
  <w:endnote w:type="continuationSeparator" w:id="0">
    <w:p w14:paraId="2BE16B75" w14:textId="77777777" w:rsidR="00FF4DE8" w:rsidRDefault="00FF4DE8" w:rsidP="00FF4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ZEDA I+ ITC Garamond Std">
    <w:altName w:val="Garamond Std"/>
    <w:panose1 w:val="00000000000000000000"/>
    <w:charset w:val="00"/>
    <w:family w:val="roman"/>
    <w:notTrueType/>
    <w:pitch w:val="default"/>
    <w:sig w:usb0="00000003" w:usb1="00000000" w:usb2="00000000" w:usb3="00000000" w:csb0="00000001" w:csb1="00000000"/>
  </w:font>
  <w:font w:name="ITC Garamond Std Lt">
    <w:altName w:val="Cambria"/>
    <w:panose1 w:val="00000000000000000000"/>
    <w:charset w:val="00"/>
    <w:family w:val="roman"/>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C9389" w14:textId="77777777" w:rsidR="003C4FED" w:rsidRDefault="003C4F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2B28E99" w14:textId="77777777" w:rsidR="006E28B0" w:rsidRDefault="0026549D"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77156164" w14:textId="0ACC0B97" w:rsidR="006E28B0" w:rsidRDefault="0026549D" w:rsidP="006E28B0">
        <w:pPr>
          <w:autoSpaceDE w:val="0"/>
          <w:autoSpaceDN w:val="0"/>
          <w:adjustRightInd w:val="0"/>
          <w:spacing w:after="0" w:line="240" w:lineRule="auto"/>
        </w:pPr>
        <w:r>
          <w:rPr>
            <w:rFonts w:ascii="HelveticaLTStd-Light" w:hAnsi="HelveticaLTStd-Light" w:cs="HelveticaLTStd-Light"/>
            <w:color w:val="6E6F71"/>
            <w:sz w:val="16"/>
            <w:szCs w:val="16"/>
          </w:rPr>
          <w:t xml:space="preserve">© 2024 Human Kinetics. For use with </w:t>
        </w:r>
        <w:r>
          <w:rPr>
            <w:rFonts w:ascii="HelveticaLTStd-LightObl" w:hAnsi="HelveticaLTStd-LightObl" w:cs="HelveticaLTStd-LightObl"/>
            <w:i/>
            <w:iCs/>
            <w:color w:val="6E6F71"/>
            <w:sz w:val="16"/>
            <w:szCs w:val="16"/>
          </w:rPr>
          <w:t xml:space="preserve">Live Well: </w:t>
        </w:r>
        <w:r w:rsidR="003C4FED" w:rsidRPr="003C4FED">
          <w:rPr>
            <w:rFonts w:ascii="HelveticaLTStd-LightObl" w:hAnsi="HelveticaLTStd-LightObl" w:cs="HelveticaLTStd-LightObl"/>
            <w:i/>
            <w:iCs/>
            <w:color w:val="6E6F71"/>
            <w:sz w:val="16"/>
            <w:szCs w:val="16"/>
          </w:rPr>
          <w:t xml:space="preserve">Foundations of </w:t>
        </w:r>
        <w:r>
          <w:rPr>
            <w:rFonts w:ascii="HelveticaLTStd-LightObl" w:hAnsi="HelveticaLTStd-LightObl" w:cs="HelveticaLTStd-LightObl"/>
            <w:i/>
            <w:iCs/>
            <w:color w:val="6E6F71"/>
            <w:sz w:val="16"/>
            <w:szCs w:val="16"/>
          </w:rPr>
          <w:t xml:space="preserve">High School Health </w:t>
        </w:r>
        <w:r>
          <w:rPr>
            <w:rFonts w:ascii="HelveticaLTStd-Light" w:hAnsi="HelveticaLTStd-Light" w:cs="HelveticaLTStd-Light"/>
            <w:color w:val="6E6F71"/>
            <w:sz w:val="16"/>
            <w:szCs w:val="16"/>
          </w:rPr>
          <w:t>(Champaign, IL: Human Kinetics, 2024).</w:t>
        </w:r>
      </w:p>
    </w:sdtContent>
  </w:sdt>
  <w:p w14:paraId="0A46230E" w14:textId="77777777" w:rsidR="00445F7A" w:rsidRDefault="003C4F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51104" w14:textId="77777777" w:rsidR="003C4FED" w:rsidRDefault="003C4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A1487" w14:textId="77777777" w:rsidR="00FF4DE8" w:rsidRDefault="00FF4DE8" w:rsidP="00FF4DE8">
      <w:pPr>
        <w:spacing w:after="0" w:line="240" w:lineRule="auto"/>
      </w:pPr>
      <w:r>
        <w:separator/>
      </w:r>
    </w:p>
  </w:footnote>
  <w:footnote w:type="continuationSeparator" w:id="0">
    <w:p w14:paraId="65CDCF63" w14:textId="77777777" w:rsidR="00FF4DE8" w:rsidRDefault="00FF4DE8" w:rsidP="00FF4D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95157" w14:textId="77777777" w:rsidR="003C4FED" w:rsidRDefault="003C4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C8BC4" w14:textId="2E7D0E00" w:rsidR="003D4314" w:rsidRDefault="0026549D" w:rsidP="00E5135A">
    <w:pPr>
      <w:pStyle w:val="Heading2"/>
      <w:spacing w:before="0" w:after="0" w:line="240" w:lineRule="auto"/>
      <w:jc w:val="center"/>
      <w:rPr>
        <w:i/>
        <w:u w:val="none"/>
      </w:rPr>
    </w:pPr>
    <w:r>
      <w:rPr>
        <w:i/>
        <w:u w:val="none"/>
      </w:rPr>
      <w:t xml:space="preserve">Live Well: </w:t>
    </w:r>
    <w:r w:rsidR="003C4FED">
      <w:rPr>
        <w:i/>
        <w:u w:val="none"/>
      </w:rPr>
      <w:t xml:space="preserve">Foundations of </w:t>
    </w:r>
    <w:r>
      <w:rPr>
        <w:i/>
        <w:u w:val="none"/>
      </w:rPr>
      <w:t>High School Health</w:t>
    </w:r>
  </w:p>
  <w:p w14:paraId="35010265" w14:textId="77777777" w:rsidR="00F85D49" w:rsidRDefault="0026549D" w:rsidP="00E5135A">
    <w:pPr>
      <w:pStyle w:val="Heading2"/>
      <w:spacing w:before="0" w:after="0" w:line="240" w:lineRule="auto"/>
      <w:jc w:val="center"/>
      <w:rPr>
        <w:u w:val="none"/>
      </w:rPr>
    </w:pPr>
    <w:r>
      <w:rPr>
        <w:u w:val="none"/>
      </w:rPr>
      <w:t>Chapter 1</w:t>
    </w:r>
    <w:r w:rsidR="00FF4DE8">
      <w:rPr>
        <w:u w:val="none"/>
      </w:rPr>
      <w:t>4 Injury Prevention, Safety, and First Aid</w:t>
    </w:r>
  </w:p>
  <w:p w14:paraId="5E3AA755" w14:textId="361093C0" w:rsidR="00E2758A" w:rsidRDefault="00F85D49" w:rsidP="00E5135A">
    <w:pPr>
      <w:pStyle w:val="Heading2"/>
      <w:spacing w:before="0" w:after="0" w:line="240" w:lineRule="auto"/>
      <w:jc w:val="center"/>
      <w:rPr>
        <w:u w:val="none"/>
      </w:rPr>
    </w:pPr>
    <w:r>
      <w:rPr>
        <w:u w:val="none"/>
      </w:rPr>
      <w:t>Answer Key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2F14B" w14:textId="77777777" w:rsidR="003C4FED" w:rsidRDefault="003C4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05F8"/>
    <w:multiLevelType w:val="hybridMultilevel"/>
    <w:tmpl w:val="401CD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231D8"/>
    <w:multiLevelType w:val="hybridMultilevel"/>
    <w:tmpl w:val="CD7E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41074D"/>
    <w:multiLevelType w:val="hybridMultilevel"/>
    <w:tmpl w:val="AB94CEF4"/>
    <w:lvl w:ilvl="0" w:tplc="307A415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200D60"/>
    <w:multiLevelType w:val="hybridMultilevel"/>
    <w:tmpl w:val="0C544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D523F3"/>
    <w:multiLevelType w:val="hybridMultilevel"/>
    <w:tmpl w:val="C15A2010"/>
    <w:lvl w:ilvl="0" w:tplc="29621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A96A57"/>
    <w:multiLevelType w:val="hybridMultilevel"/>
    <w:tmpl w:val="F0347EAE"/>
    <w:lvl w:ilvl="0" w:tplc="1BF4D60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3F5808"/>
    <w:multiLevelType w:val="hybridMultilevel"/>
    <w:tmpl w:val="E630808E"/>
    <w:lvl w:ilvl="0" w:tplc="A4586966">
      <w:start w:val="1"/>
      <w:numFmt w:val="bullet"/>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AE1E9"/>
    <w:multiLevelType w:val="hybridMultilevel"/>
    <w:tmpl w:val="A41B63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7535CA5"/>
    <w:multiLevelType w:val="hybridMultilevel"/>
    <w:tmpl w:val="C492C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72805"/>
    <w:multiLevelType w:val="hybridMultilevel"/>
    <w:tmpl w:val="694A9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B64333"/>
    <w:multiLevelType w:val="hybridMultilevel"/>
    <w:tmpl w:val="75024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04164F"/>
    <w:multiLevelType w:val="hybridMultilevel"/>
    <w:tmpl w:val="B43C17D6"/>
    <w:lvl w:ilvl="0" w:tplc="4F38AED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E87DF3"/>
    <w:multiLevelType w:val="hybridMultilevel"/>
    <w:tmpl w:val="08A4E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460EDE"/>
    <w:multiLevelType w:val="hybridMultilevel"/>
    <w:tmpl w:val="16283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BC6455"/>
    <w:multiLevelType w:val="hybridMultilevel"/>
    <w:tmpl w:val="B02E6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CA2F05"/>
    <w:multiLevelType w:val="hybridMultilevel"/>
    <w:tmpl w:val="34643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BB588C"/>
    <w:multiLevelType w:val="hybridMultilevel"/>
    <w:tmpl w:val="8A6A8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987514"/>
    <w:multiLevelType w:val="hybridMultilevel"/>
    <w:tmpl w:val="7AF222EA"/>
    <w:lvl w:ilvl="0" w:tplc="0F36C87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475F75"/>
    <w:multiLevelType w:val="hybridMultilevel"/>
    <w:tmpl w:val="A6161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CF5E06"/>
    <w:multiLevelType w:val="hybridMultilevel"/>
    <w:tmpl w:val="AE0C8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960709"/>
    <w:multiLevelType w:val="hybridMultilevel"/>
    <w:tmpl w:val="2EBA0F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2"/>
  </w:num>
  <w:num w:numId="3">
    <w:abstractNumId w:val="16"/>
  </w:num>
  <w:num w:numId="4">
    <w:abstractNumId w:val="0"/>
  </w:num>
  <w:num w:numId="5">
    <w:abstractNumId w:val="17"/>
  </w:num>
  <w:num w:numId="6">
    <w:abstractNumId w:val="4"/>
  </w:num>
  <w:num w:numId="7">
    <w:abstractNumId w:val="19"/>
  </w:num>
  <w:num w:numId="8">
    <w:abstractNumId w:val="11"/>
  </w:num>
  <w:num w:numId="9">
    <w:abstractNumId w:val="8"/>
  </w:num>
  <w:num w:numId="10">
    <w:abstractNumId w:val="5"/>
  </w:num>
  <w:num w:numId="11">
    <w:abstractNumId w:val="1"/>
  </w:num>
  <w:num w:numId="12">
    <w:abstractNumId w:val="6"/>
  </w:num>
  <w:num w:numId="13">
    <w:abstractNumId w:val="10"/>
  </w:num>
  <w:num w:numId="14">
    <w:abstractNumId w:val="7"/>
  </w:num>
  <w:num w:numId="15">
    <w:abstractNumId w:val="20"/>
  </w:num>
  <w:num w:numId="16">
    <w:abstractNumId w:val="18"/>
  </w:num>
  <w:num w:numId="17">
    <w:abstractNumId w:val="13"/>
  </w:num>
  <w:num w:numId="18">
    <w:abstractNumId w:val="12"/>
  </w:num>
  <w:num w:numId="19">
    <w:abstractNumId w:val="9"/>
  </w:num>
  <w:num w:numId="20">
    <w:abstractNumId w:val="14"/>
  </w:num>
  <w:num w:numId="21">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620"/>
    <w:rsid w:val="000C04E4"/>
    <w:rsid w:val="0026549D"/>
    <w:rsid w:val="002E51D2"/>
    <w:rsid w:val="00362620"/>
    <w:rsid w:val="003C4FED"/>
    <w:rsid w:val="0049628B"/>
    <w:rsid w:val="00906CE7"/>
    <w:rsid w:val="00A210E1"/>
    <w:rsid w:val="00A84BBB"/>
    <w:rsid w:val="00E404FF"/>
    <w:rsid w:val="00F85D49"/>
    <w:rsid w:val="00FF4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EEC3C"/>
  <w15:chartTrackingRefBased/>
  <w15:docId w15:val="{9BACCA7F-2250-4962-84CF-E17551C9E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620"/>
    <w:pPr>
      <w:spacing w:after="200" w:line="276" w:lineRule="auto"/>
    </w:pPr>
    <w:rPr>
      <w:sz w:val="24"/>
    </w:rPr>
  </w:style>
  <w:style w:type="paragraph" w:styleId="Heading1">
    <w:name w:val="heading 1"/>
    <w:basedOn w:val="Normal"/>
    <w:next w:val="Normal"/>
    <w:link w:val="Heading1Char"/>
    <w:uiPriority w:val="9"/>
    <w:qFormat/>
    <w:rsid w:val="00362620"/>
    <w:pPr>
      <w:keepNext/>
      <w:keepLines/>
      <w:shd w:val="pct12" w:color="auto" w:fill="auto"/>
      <w:spacing w:before="480" w:after="0"/>
      <w:outlineLvl w:val="0"/>
    </w:pPr>
    <w:rPr>
      <w:rFonts w:asciiTheme="majorHAnsi" w:eastAsiaTheme="majorEastAsia" w:hAnsiTheme="majorHAnsi" w:cstheme="majorBidi"/>
      <w:b/>
      <w:bCs/>
      <w:color w:val="2F5496" w:themeColor="accent1" w:themeShade="BF"/>
      <w:sz w:val="40"/>
      <w:szCs w:val="28"/>
    </w:rPr>
  </w:style>
  <w:style w:type="paragraph" w:styleId="Heading2">
    <w:name w:val="heading 2"/>
    <w:basedOn w:val="Normal"/>
    <w:next w:val="Normal"/>
    <w:link w:val="Heading2Char"/>
    <w:uiPriority w:val="9"/>
    <w:unhideWhenUsed/>
    <w:qFormat/>
    <w:rsid w:val="00362620"/>
    <w:pPr>
      <w:keepNext/>
      <w:keepLines/>
      <w:spacing w:before="240" w:after="240"/>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620"/>
    <w:rPr>
      <w:rFonts w:asciiTheme="majorHAnsi" w:eastAsiaTheme="majorEastAsia" w:hAnsiTheme="majorHAnsi" w:cstheme="majorBidi"/>
      <w:b/>
      <w:bCs/>
      <w:color w:val="2F5496" w:themeColor="accent1" w:themeShade="BF"/>
      <w:sz w:val="40"/>
      <w:szCs w:val="28"/>
      <w:shd w:val="pct12" w:color="auto" w:fill="auto"/>
    </w:rPr>
  </w:style>
  <w:style w:type="character" w:customStyle="1" w:styleId="Heading2Char">
    <w:name w:val="Heading 2 Char"/>
    <w:basedOn w:val="DefaultParagraphFont"/>
    <w:link w:val="Heading2"/>
    <w:uiPriority w:val="9"/>
    <w:rsid w:val="00362620"/>
    <w:rPr>
      <w:rFonts w:asciiTheme="majorHAnsi" w:eastAsiaTheme="majorEastAsia" w:hAnsiTheme="majorHAnsi" w:cstheme="majorBidi"/>
      <w:b/>
      <w:bCs/>
      <w:color w:val="2F5496" w:themeColor="accent1" w:themeShade="BF"/>
      <w:sz w:val="32"/>
      <w:szCs w:val="26"/>
      <w:u w:val="single"/>
    </w:rPr>
  </w:style>
  <w:style w:type="paragraph" w:styleId="ListParagraph">
    <w:name w:val="List Paragraph"/>
    <w:basedOn w:val="Normal"/>
    <w:link w:val="ListParagraphChar"/>
    <w:uiPriority w:val="34"/>
    <w:qFormat/>
    <w:rsid w:val="00362620"/>
    <w:pPr>
      <w:ind w:left="288"/>
      <w:contextualSpacing/>
    </w:pPr>
    <w:rPr>
      <w:rFonts w:eastAsiaTheme="minorEastAsia"/>
      <w:lang w:val="en-CA" w:eastAsia="en-CA"/>
    </w:rPr>
  </w:style>
  <w:style w:type="paragraph" w:styleId="Footer">
    <w:name w:val="footer"/>
    <w:basedOn w:val="Normal"/>
    <w:link w:val="FooterChar"/>
    <w:uiPriority w:val="99"/>
    <w:unhideWhenUsed/>
    <w:rsid w:val="00362620"/>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362620"/>
    <w:rPr>
      <w:sz w:val="16"/>
    </w:rPr>
  </w:style>
  <w:style w:type="character" w:customStyle="1" w:styleId="ListParagraphChar">
    <w:name w:val="List Paragraph Char"/>
    <w:basedOn w:val="DefaultParagraphFont"/>
    <w:link w:val="ListParagraph"/>
    <w:uiPriority w:val="34"/>
    <w:locked/>
    <w:rsid w:val="00362620"/>
    <w:rPr>
      <w:rFonts w:eastAsiaTheme="minorEastAsia"/>
      <w:sz w:val="24"/>
      <w:lang w:val="en-CA" w:eastAsia="en-CA"/>
    </w:rPr>
  </w:style>
  <w:style w:type="paragraph" w:styleId="Header">
    <w:name w:val="header"/>
    <w:basedOn w:val="Normal"/>
    <w:link w:val="HeaderChar"/>
    <w:uiPriority w:val="99"/>
    <w:unhideWhenUsed/>
    <w:rsid w:val="00FF4D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DE8"/>
    <w:rPr>
      <w:sz w:val="24"/>
    </w:rPr>
  </w:style>
  <w:style w:type="paragraph" w:customStyle="1" w:styleId="Default">
    <w:name w:val="Default"/>
    <w:rsid w:val="00906CE7"/>
    <w:pPr>
      <w:autoSpaceDE w:val="0"/>
      <w:autoSpaceDN w:val="0"/>
      <w:adjustRightInd w:val="0"/>
      <w:spacing w:after="0" w:line="240" w:lineRule="auto"/>
    </w:pPr>
    <w:rPr>
      <w:rFonts w:ascii="PZEDA I+ ITC Garamond Std" w:hAnsi="PZEDA I+ ITC Garamond Std" w:cs="PZEDA I+ ITC Garamond Std"/>
      <w:color w:val="000000"/>
      <w:sz w:val="24"/>
      <w:szCs w:val="24"/>
    </w:rPr>
  </w:style>
  <w:style w:type="paragraph" w:customStyle="1" w:styleId="Pa228">
    <w:name w:val="Pa228"/>
    <w:basedOn w:val="Default"/>
    <w:next w:val="Default"/>
    <w:uiPriority w:val="99"/>
    <w:rsid w:val="00906CE7"/>
    <w:pPr>
      <w:spacing w:line="221" w:lineRule="atLeast"/>
    </w:pPr>
    <w:rPr>
      <w:rFonts w:cstheme="minorBidi"/>
      <w:color w:val="auto"/>
    </w:rPr>
  </w:style>
  <w:style w:type="character" w:customStyle="1" w:styleId="A9">
    <w:name w:val="A9"/>
    <w:uiPriority w:val="99"/>
    <w:rsid w:val="00906CE7"/>
    <w:rPr>
      <w:rFonts w:cs="ITC Garamond Std 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12</Pages>
  <Words>1745</Words>
  <Characters>9950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7</cp:revision>
  <dcterms:created xsi:type="dcterms:W3CDTF">2022-11-16T17:02:00Z</dcterms:created>
  <dcterms:modified xsi:type="dcterms:W3CDTF">2023-01-06T20:46:00Z</dcterms:modified>
</cp:coreProperties>
</file>