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436CE" w14:textId="3CBFD514" w:rsidR="00B445D0" w:rsidRDefault="00B445D0" w:rsidP="00B445D0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11.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04975687" w14:textId="77777777" w:rsidR="00B445D0" w:rsidRDefault="00B445D0" w:rsidP="00B445D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5B587BD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Title: Lesson 11.2</w:t>
      </w:r>
    </w:p>
    <w:p w14:paraId="10251FD3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Topic: L11.2LO6: Identify who or what influences your decisions about drinking.</w:t>
      </w:r>
    </w:p>
    <w:p w14:paraId="7B42A409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1. Which of the following is an example of negative peer pressure?</w:t>
      </w:r>
    </w:p>
    <w:p w14:paraId="469BEAED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a. friends encouraging you to join a sports team</w:t>
      </w:r>
    </w:p>
    <w:p w14:paraId="66905119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*b. worrying that friends will “ghost” you if you don’t drink at a party</w:t>
      </w:r>
    </w:p>
    <w:p w14:paraId="49842577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c. a family member having an alcoholic drink at a holiday celebration</w:t>
      </w:r>
    </w:p>
    <w:p w14:paraId="6D9E29F5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d. friends not drinking alcohol at a party</w:t>
      </w:r>
    </w:p>
    <w:p w14:paraId="67BC9323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8659EB9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Title: Lesson 11.2 Quiz</w:t>
      </w:r>
    </w:p>
    <w:p w14:paraId="7D870674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 xml:space="preserve">Topic: L11.2LO7: </w:t>
      </w:r>
      <w:bookmarkStart w:id="0" w:name="_Hlk116465009"/>
      <w:r w:rsidRPr="00BE14F4">
        <w:rPr>
          <w:rFonts w:ascii="Times New Roman" w:hAnsi="Times New Roman" w:cs="Times New Roman"/>
          <w:color w:val="000000"/>
        </w:rPr>
        <w:t>Evaluate how media (e.g., movies and streaming shows) may affect your decisions about drinking.</w:t>
      </w:r>
      <w:bookmarkEnd w:id="0"/>
    </w:p>
    <w:p w14:paraId="400F9BE2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2. Movies, TV, or streaming shows tend to __________ alcohol use.</w:t>
      </w:r>
    </w:p>
    <w:p w14:paraId="31DBFDCD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a. discourage</w:t>
      </w:r>
    </w:p>
    <w:p w14:paraId="5FA46D0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b. celebrate</w:t>
      </w:r>
    </w:p>
    <w:p w14:paraId="41F6767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c. protest</w:t>
      </w:r>
    </w:p>
    <w:p w14:paraId="272A6D92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*d. promote</w:t>
      </w:r>
    </w:p>
    <w:p w14:paraId="21BA4D7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397B89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Title: Lesson 11.2 Quiz</w:t>
      </w:r>
    </w:p>
    <w:p w14:paraId="4F44F2F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Topic: L11.2LO8: Discuss how social media may influence your drinking decisions especially in regard to advertising and what your friends post.</w:t>
      </w:r>
    </w:p>
    <w:p w14:paraId="2328B59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lastRenderedPageBreak/>
        <w:t>3. If teens see friends drinking and having a good time on social media, they are less likely to drink themselves.</w:t>
      </w:r>
    </w:p>
    <w:p w14:paraId="6BCA0DA8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a. true</w:t>
      </w:r>
    </w:p>
    <w:p w14:paraId="417AD6A6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*b. false</w:t>
      </w:r>
    </w:p>
    <w:p w14:paraId="20897872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4DE7498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Title: Lesson 11.2 Quiz</w:t>
      </w:r>
    </w:p>
    <w:p w14:paraId="752BDA7C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 xml:space="preserve">Topic: L11.2LO9: </w:t>
      </w:r>
      <w:bookmarkStart w:id="1" w:name="_Hlk116465048"/>
      <w:bookmarkStart w:id="2" w:name="_Hlk116467055"/>
      <w:r w:rsidRPr="00BE14F4">
        <w:rPr>
          <w:rFonts w:ascii="Times New Roman" w:hAnsi="Times New Roman" w:cs="Times New Roman"/>
          <w:color w:val="000000"/>
        </w:rPr>
        <w:t>Analyze how your values influence your decisions about whether or not to drink alcohol.</w:t>
      </w:r>
      <w:bookmarkEnd w:id="1"/>
      <w:bookmarkEnd w:id="2"/>
    </w:p>
    <w:p w14:paraId="2E69BD23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 xml:space="preserve">4. Your values will determine all the following </w:t>
      </w:r>
      <w:r w:rsidRPr="00BE14F4">
        <w:rPr>
          <w:rFonts w:ascii="Times New Roman" w:hAnsi="Times New Roman" w:cs="Times New Roman"/>
          <w:iCs/>
          <w:color w:val="000000"/>
        </w:rPr>
        <w:t>EXCEPT</w:t>
      </w:r>
    </w:p>
    <w:p w14:paraId="2989A562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a. whether to drink alcohol</w:t>
      </w:r>
    </w:p>
    <w:p w14:paraId="209A66E3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b. whether to hang out with peers who drink alcohol</w:t>
      </w:r>
    </w:p>
    <w:p w14:paraId="5E69D47A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*c. whether alcohol is served at friends’ parties</w:t>
      </w:r>
    </w:p>
    <w:p w14:paraId="1D092723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d. whether you are in social situations featuring alcohol</w:t>
      </w:r>
    </w:p>
    <w:p w14:paraId="032F22E4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25A28A5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Title: Lesson 11.2 Quiz</w:t>
      </w:r>
    </w:p>
    <w:p w14:paraId="17D6150B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Topic: L11.2LO10: Plan for an alcohol-free lifestyle.</w:t>
      </w:r>
    </w:p>
    <w:p w14:paraId="0AF1FBF9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5. Which of the following is NOT an example of an effective refusal skill strategy?</w:t>
      </w:r>
    </w:p>
    <w:p w14:paraId="005C430C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a. making up an excuse</w:t>
      </w:r>
    </w:p>
    <w:p w14:paraId="6E84D0B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b. being honest with the person</w:t>
      </w:r>
    </w:p>
    <w:p w14:paraId="7846EC04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*c. letting another person make the decision for you</w:t>
      </w:r>
    </w:p>
    <w:p w14:paraId="53D95C40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  <w:r w:rsidRPr="00BE14F4">
        <w:rPr>
          <w:rFonts w:ascii="Times New Roman" w:hAnsi="Times New Roman" w:cs="Times New Roman"/>
          <w:color w:val="000000"/>
        </w:rPr>
        <w:t>d. being confident in your tone of voice and matching your nonverbal response</w:t>
      </w:r>
    </w:p>
    <w:p w14:paraId="54B4D465" w14:textId="77777777" w:rsidR="00BE14F4" w:rsidRPr="00BE14F4" w:rsidRDefault="00BE14F4" w:rsidP="00BE14F4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E14F4" w:rsidRPr="00BE14F4" w:rsidSect="00BE1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F4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B445D0"/>
    <w:rsid w:val="00BE14F4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0A47B"/>
  <w15:chartTrackingRefBased/>
  <w15:docId w15:val="{38B20C61-54EF-4D89-AB10-AA3870BD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4F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2022-10-20T21:38:00Z</dcterms:created>
  <dcterms:modified xsi:type="dcterms:W3CDTF">2023-01-18T17:48:00Z</dcterms:modified>
</cp:coreProperties>
</file>