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D70AFC" w14:textId="1FD85A0D" w:rsidR="006B64A6" w:rsidRPr="006B64A6" w:rsidRDefault="007B3161">
      <w:pPr>
        <w:pStyle w:val="BODY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Foundations </w:t>
      </w:r>
      <w:r w:rsidRPr="006B64A6">
        <w:rPr>
          <w:rFonts w:ascii="Courier New" w:eastAsia="Courier New" w:hAnsi="Courier New" w:cs="Courier New"/>
          <w:sz w:val="20"/>
        </w:rPr>
        <w:t xml:space="preserve">1E </w:t>
      </w:r>
      <w:r w:rsidR="006B64A6" w:rsidRPr="006B64A6">
        <w:rPr>
          <w:rFonts w:ascii="Courier New" w:eastAsia="Courier New" w:hAnsi="Courier New" w:cs="Courier New"/>
          <w:sz w:val="20"/>
        </w:rPr>
        <w:t xml:space="preserve">Quiz Questions </w:t>
      </w:r>
      <w:r w:rsidR="00023156">
        <w:rPr>
          <w:rFonts w:ascii="Courier New" w:eastAsia="Courier New" w:hAnsi="Courier New" w:cs="Courier New"/>
          <w:sz w:val="20"/>
        </w:rPr>
        <w:t>Lesson 7.5</w:t>
      </w:r>
    </w:p>
    <w:p w14:paraId="5AF55079" w14:textId="77777777" w:rsidR="006B64A6" w:rsidRPr="006B64A6" w:rsidRDefault="006B64A6">
      <w:pPr>
        <w:pStyle w:val="BODY"/>
        <w:rPr>
          <w:rFonts w:ascii="Courier New" w:eastAsia="Courier New" w:hAnsi="Courier New" w:cs="Courier New"/>
          <w:sz w:val="20"/>
        </w:rPr>
      </w:pPr>
    </w:p>
    <w:p w14:paraId="742CE2C3" w14:textId="54CD16EC" w:rsidR="00BE6FF1" w:rsidRPr="006B64A6" w:rsidRDefault="00023156">
      <w:pPr>
        <w:pStyle w:val="BODY"/>
        <w:rPr>
          <w:rFonts w:ascii="Courier New" w:hAnsi="Courier New" w:cs="Courier New"/>
          <w:sz w:val="20"/>
        </w:rPr>
      </w:pPr>
      <w:r w:rsidRPr="006B64A6">
        <w:rPr>
          <w:rFonts w:ascii="Courier New" w:eastAsia="Courier New" w:hAnsi="Courier New" w:cs="Courier New"/>
          <w:sz w:val="20"/>
        </w:rPr>
        <w:t>1. At what age do young people have the same understanding of death as adults do?</w:t>
      </w:r>
      <w:r w:rsidRPr="006B64A6">
        <w:rPr>
          <w:rFonts w:ascii="Courier New" w:hAnsi="Courier New" w:cs="Courier New"/>
          <w:sz w:val="20"/>
        </w:rPr>
        <w:t xml:space="preserve"> </w:t>
      </w:r>
    </w:p>
    <w:p w14:paraId="79045403" w14:textId="77777777" w:rsidR="00BE6FF1" w:rsidRPr="006B64A6" w:rsidRDefault="00BE6FF1">
      <w:pPr>
        <w:pStyle w:val="Normal0"/>
        <w:rPr>
          <w:rFonts w:ascii="Courier New" w:hAnsi="Courier New" w:cs="Courier New"/>
          <w:sz w:val="20"/>
        </w:rPr>
      </w:pPr>
    </w:p>
    <w:p w14:paraId="3617FCFD" w14:textId="77777777" w:rsidR="00BE6FF1" w:rsidRPr="006B64A6" w:rsidRDefault="00023156">
      <w:pPr>
        <w:pStyle w:val="BODY"/>
        <w:ind w:left="720"/>
        <w:rPr>
          <w:rFonts w:ascii="Courier New" w:hAnsi="Courier New" w:cs="Courier New"/>
          <w:sz w:val="20"/>
        </w:rPr>
      </w:pPr>
      <w:r w:rsidRPr="006B64A6">
        <w:rPr>
          <w:rFonts w:ascii="Courier New" w:eastAsia="Courier New" w:hAnsi="Courier New" w:cs="Courier New"/>
          <w:sz w:val="20"/>
        </w:rPr>
        <w:t>a. toddlers</w:t>
      </w:r>
      <w:r w:rsidRPr="006B64A6">
        <w:rPr>
          <w:rFonts w:ascii="Courier New" w:hAnsi="Courier New" w:cs="Courier New"/>
          <w:sz w:val="20"/>
        </w:rPr>
        <w:t xml:space="preserve"> </w:t>
      </w:r>
    </w:p>
    <w:p w14:paraId="5151402A" w14:textId="77777777" w:rsidR="00BE6FF1" w:rsidRPr="006B64A6" w:rsidRDefault="00023156">
      <w:pPr>
        <w:pStyle w:val="BODY"/>
        <w:ind w:left="720"/>
        <w:rPr>
          <w:rFonts w:ascii="Courier New" w:hAnsi="Courier New" w:cs="Courier New"/>
          <w:sz w:val="20"/>
        </w:rPr>
      </w:pPr>
      <w:r w:rsidRPr="006B64A6">
        <w:rPr>
          <w:rFonts w:ascii="Courier New" w:eastAsia="Courier New" w:hAnsi="Courier New" w:cs="Courier New"/>
          <w:sz w:val="20"/>
        </w:rPr>
        <w:t>b. preschool</w:t>
      </w:r>
      <w:r w:rsidRPr="006B64A6">
        <w:rPr>
          <w:rFonts w:ascii="Courier New" w:hAnsi="Courier New" w:cs="Courier New"/>
          <w:sz w:val="20"/>
        </w:rPr>
        <w:t xml:space="preserve"> </w:t>
      </w:r>
    </w:p>
    <w:p w14:paraId="35176553" w14:textId="77777777" w:rsidR="00BE6FF1" w:rsidRPr="006B64A6" w:rsidRDefault="00023156">
      <w:pPr>
        <w:pStyle w:val="BODY"/>
        <w:ind w:left="720"/>
        <w:rPr>
          <w:rFonts w:ascii="Courier New" w:hAnsi="Courier New" w:cs="Courier New"/>
          <w:sz w:val="20"/>
        </w:rPr>
      </w:pPr>
      <w:r w:rsidRPr="006B64A6">
        <w:rPr>
          <w:rFonts w:ascii="Courier New" w:eastAsia="Courier New" w:hAnsi="Courier New" w:cs="Courier New"/>
          <w:sz w:val="20"/>
        </w:rPr>
        <w:t>c. elementary age</w:t>
      </w:r>
      <w:r w:rsidRPr="006B64A6">
        <w:rPr>
          <w:rFonts w:ascii="Courier New" w:hAnsi="Courier New" w:cs="Courier New"/>
          <w:sz w:val="20"/>
        </w:rPr>
        <w:t xml:space="preserve"> </w:t>
      </w:r>
    </w:p>
    <w:p w14:paraId="5D96E15D" w14:textId="77777777" w:rsidR="00BE6FF1" w:rsidRPr="006B64A6" w:rsidRDefault="00023156">
      <w:pPr>
        <w:pStyle w:val="BODY"/>
        <w:ind w:left="720"/>
        <w:rPr>
          <w:rFonts w:ascii="Courier New" w:hAnsi="Courier New" w:cs="Courier New"/>
          <w:sz w:val="20"/>
        </w:rPr>
      </w:pPr>
      <w:r w:rsidRPr="006B64A6">
        <w:rPr>
          <w:rFonts w:ascii="Courier New" w:eastAsia="Courier New" w:hAnsi="Courier New" w:cs="Courier New"/>
          <w:sz w:val="20"/>
        </w:rPr>
        <w:t>d. adolescence</w:t>
      </w:r>
      <w:r w:rsidRPr="006B64A6">
        <w:rPr>
          <w:rFonts w:ascii="Courier New" w:hAnsi="Courier New" w:cs="Courier New"/>
          <w:sz w:val="20"/>
        </w:rPr>
        <w:t xml:space="preserve"> </w:t>
      </w:r>
    </w:p>
    <w:p w14:paraId="0050A02E" w14:textId="77777777" w:rsidR="00BE6FF1" w:rsidRPr="006B64A6" w:rsidRDefault="00BE6FF1">
      <w:pPr>
        <w:pStyle w:val="Normal0"/>
        <w:ind w:left="720"/>
        <w:rPr>
          <w:rFonts w:ascii="Courier New" w:hAnsi="Courier New" w:cs="Courier New"/>
          <w:sz w:val="20"/>
        </w:rPr>
      </w:pPr>
    </w:p>
    <w:p w14:paraId="301DADB3" w14:textId="77777777" w:rsidR="00BE6FF1" w:rsidRPr="006B64A6" w:rsidRDefault="00023156">
      <w:pPr>
        <w:pStyle w:val="BODY"/>
        <w:rPr>
          <w:rFonts w:ascii="Courier New" w:hAnsi="Courier New" w:cs="Courier New"/>
          <w:sz w:val="20"/>
        </w:rPr>
      </w:pPr>
      <w:r w:rsidRPr="006B64A6">
        <w:rPr>
          <w:rFonts w:ascii="Courier New" w:eastAsia="Courier New" w:hAnsi="Courier New" w:cs="Courier New"/>
          <w:sz w:val="20"/>
        </w:rPr>
        <w:t>Answer: _____</w:t>
      </w:r>
      <w:r w:rsidRPr="006B64A6">
        <w:rPr>
          <w:rFonts w:ascii="Courier New" w:hAnsi="Courier New" w:cs="Courier New"/>
          <w:sz w:val="20"/>
        </w:rPr>
        <w:t xml:space="preserve"> </w:t>
      </w:r>
    </w:p>
    <w:p w14:paraId="7D9D6D37" w14:textId="77777777" w:rsidR="00BE6FF1" w:rsidRPr="006B64A6" w:rsidRDefault="00BE6FF1">
      <w:pPr>
        <w:pStyle w:val="Normal0"/>
        <w:rPr>
          <w:rFonts w:ascii="Courier New" w:hAnsi="Courier New" w:cs="Courier New"/>
          <w:sz w:val="20"/>
        </w:rPr>
      </w:pPr>
    </w:p>
    <w:p w14:paraId="1B73C042" w14:textId="77777777" w:rsidR="00BE6FF1" w:rsidRPr="006B64A6" w:rsidRDefault="00BE6FF1">
      <w:pPr>
        <w:pStyle w:val="Normal0"/>
        <w:rPr>
          <w:rFonts w:ascii="Courier New" w:hAnsi="Courier New" w:cs="Courier New"/>
          <w:sz w:val="20"/>
        </w:rPr>
      </w:pPr>
    </w:p>
    <w:p w14:paraId="42A35F65" w14:textId="77777777" w:rsidR="00BE6FF1" w:rsidRPr="006B64A6" w:rsidRDefault="00023156">
      <w:pPr>
        <w:pStyle w:val="BODY"/>
        <w:rPr>
          <w:rFonts w:ascii="Courier New" w:hAnsi="Courier New" w:cs="Courier New"/>
          <w:sz w:val="20"/>
        </w:rPr>
      </w:pPr>
      <w:r w:rsidRPr="006B64A6">
        <w:rPr>
          <w:rFonts w:ascii="Courier New" w:eastAsia="Courier New" w:hAnsi="Courier New" w:cs="Courier New"/>
          <w:sz w:val="20"/>
        </w:rPr>
        <w:t>2. Inhibited grief is an attempt to __________ grief.</w:t>
      </w:r>
      <w:r w:rsidRPr="006B64A6">
        <w:rPr>
          <w:rFonts w:ascii="Courier New" w:hAnsi="Courier New" w:cs="Courier New"/>
          <w:sz w:val="20"/>
        </w:rPr>
        <w:t xml:space="preserve"> </w:t>
      </w:r>
    </w:p>
    <w:p w14:paraId="108F811B" w14:textId="77777777" w:rsidR="00BE6FF1" w:rsidRPr="006B64A6" w:rsidRDefault="00BE6FF1">
      <w:pPr>
        <w:pStyle w:val="Normal0"/>
        <w:rPr>
          <w:rFonts w:ascii="Courier New" w:hAnsi="Courier New" w:cs="Courier New"/>
          <w:sz w:val="20"/>
        </w:rPr>
      </w:pPr>
    </w:p>
    <w:p w14:paraId="6C58B35C" w14:textId="77777777" w:rsidR="00BE6FF1" w:rsidRPr="006B64A6" w:rsidRDefault="00023156">
      <w:pPr>
        <w:pStyle w:val="BODY"/>
        <w:ind w:left="720"/>
        <w:rPr>
          <w:rFonts w:ascii="Courier New" w:hAnsi="Courier New" w:cs="Courier New"/>
          <w:sz w:val="20"/>
        </w:rPr>
      </w:pPr>
      <w:r w:rsidRPr="006B64A6">
        <w:rPr>
          <w:rFonts w:ascii="Courier New" w:eastAsia="Courier New" w:hAnsi="Courier New" w:cs="Courier New"/>
          <w:sz w:val="20"/>
        </w:rPr>
        <w:t>a. delay</w:t>
      </w:r>
      <w:r w:rsidRPr="006B64A6">
        <w:rPr>
          <w:rFonts w:ascii="Courier New" w:hAnsi="Courier New" w:cs="Courier New"/>
          <w:sz w:val="20"/>
        </w:rPr>
        <w:t xml:space="preserve"> </w:t>
      </w:r>
    </w:p>
    <w:p w14:paraId="21E5C65C" w14:textId="77777777" w:rsidR="00BE6FF1" w:rsidRPr="006B64A6" w:rsidRDefault="00023156">
      <w:pPr>
        <w:pStyle w:val="BODY"/>
        <w:ind w:left="720"/>
        <w:rPr>
          <w:rFonts w:ascii="Courier New" w:hAnsi="Courier New" w:cs="Courier New"/>
          <w:sz w:val="20"/>
        </w:rPr>
      </w:pPr>
      <w:r w:rsidRPr="006B64A6">
        <w:rPr>
          <w:rFonts w:ascii="Courier New" w:eastAsia="Courier New" w:hAnsi="Courier New" w:cs="Courier New"/>
          <w:sz w:val="20"/>
        </w:rPr>
        <w:t>b. avoid</w:t>
      </w:r>
      <w:r w:rsidRPr="006B64A6">
        <w:rPr>
          <w:rFonts w:ascii="Courier New" w:hAnsi="Courier New" w:cs="Courier New"/>
          <w:sz w:val="20"/>
        </w:rPr>
        <w:t xml:space="preserve"> </w:t>
      </w:r>
    </w:p>
    <w:p w14:paraId="06F78DAB" w14:textId="77777777" w:rsidR="00BE6FF1" w:rsidRPr="006B64A6" w:rsidRDefault="00023156">
      <w:pPr>
        <w:pStyle w:val="BODY"/>
        <w:ind w:left="720"/>
        <w:rPr>
          <w:rFonts w:ascii="Courier New" w:hAnsi="Courier New" w:cs="Courier New"/>
          <w:sz w:val="20"/>
        </w:rPr>
      </w:pPr>
      <w:r w:rsidRPr="006B64A6">
        <w:rPr>
          <w:rFonts w:ascii="Courier New" w:eastAsia="Courier New" w:hAnsi="Courier New" w:cs="Courier New"/>
          <w:sz w:val="20"/>
        </w:rPr>
        <w:t>c. embrace</w:t>
      </w:r>
      <w:r w:rsidRPr="006B64A6">
        <w:rPr>
          <w:rFonts w:ascii="Courier New" w:hAnsi="Courier New" w:cs="Courier New"/>
          <w:sz w:val="20"/>
        </w:rPr>
        <w:t xml:space="preserve"> </w:t>
      </w:r>
    </w:p>
    <w:p w14:paraId="62028F38" w14:textId="77777777" w:rsidR="00BE6FF1" w:rsidRPr="006B64A6" w:rsidRDefault="00023156">
      <w:pPr>
        <w:pStyle w:val="BODY"/>
        <w:ind w:left="720"/>
        <w:rPr>
          <w:rFonts w:ascii="Courier New" w:hAnsi="Courier New" w:cs="Courier New"/>
          <w:sz w:val="20"/>
        </w:rPr>
      </w:pPr>
      <w:r w:rsidRPr="006B64A6">
        <w:rPr>
          <w:rFonts w:ascii="Courier New" w:eastAsia="Courier New" w:hAnsi="Courier New" w:cs="Courier New"/>
          <w:sz w:val="20"/>
        </w:rPr>
        <w:t>d. exaggerate</w:t>
      </w:r>
      <w:r w:rsidRPr="006B64A6">
        <w:rPr>
          <w:rFonts w:ascii="Courier New" w:hAnsi="Courier New" w:cs="Courier New"/>
          <w:sz w:val="20"/>
        </w:rPr>
        <w:t xml:space="preserve"> </w:t>
      </w:r>
    </w:p>
    <w:p w14:paraId="173D36BB" w14:textId="77777777" w:rsidR="00BE6FF1" w:rsidRPr="006B64A6" w:rsidRDefault="00BE6FF1">
      <w:pPr>
        <w:pStyle w:val="Normal0"/>
        <w:ind w:left="720"/>
        <w:rPr>
          <w:rFonts w:ascii="Courier New" w:hAnsi="Courier New" w:cs="Courier New"/>
          <w:sz w:val="20"/>
        </w:rPr>
      </w:pPr>
    </w:p>
    <w:p w14:paraId="2269602E" w14:textId="77777777" w:rsidR="00BE6FF1" w:rsidRPr="006B64A6" w:rsidRDefault="00023156">
      <w:pPr>
        <w:pStyle w:val="BODY"/>
        <w:rPr>
          <w:rFonts w:ascii="Courier New" w:hAnsi="Courier New" w:cs="Courier New"/>
          <w:sz w:val="20"/>
        </w:rPr>
      </w:pPr>
      <w:r w:rsidRPr="006B64A6">
        <w:rPr>
          <w:rFonts w:ascii="Courier New" w:eastAsia="Courier New" w:hAnsi="Courier New" w:cs="Courier New"/>
          <w:sz w:val="20"/>
        </w:rPr>
        <w:t>Answer: _____</w:t>
      </w:r>
      <w:r w:rsidRPr="006B64A6">
        <w:rPr>
          <w:rFonts w:ascii="Courier New" w:hAnsi="Courier New" w:cs="Courier New"/>
          <w:sz w:val="20"/>
        </w:rPr>
        <w:t xml:space="preserve"> </w:t>
      </w:r>
    </w:p>
    <w:p w14:paraId="3F9B79B0" w14:textId="77777777" w:rsidR="00BE6FF1" w:rsidRPr="006B64A6" w:rsidRDefault="00BE6FF1">
      <w:pPr>
        <w:pStyle w:val="Normal0"/>
        <w:rPr>
          <w:rFonts w:ascii="Courier New" w:hAnsi="Courier New" w:cs="Courier New"/>
          <w:sz w:val="20"/>
        </w:rPr>
      </w:pPr>
    </w:p>
    <w:p w14:paraId="4A981886" w14:textId="77777777" w:rsidR="00BE6FF1" w:rsidRPr="006B64A6" w:rsidRDefault="00BE6FF1">
      <w:pPr>
        <w:pStyle w:val="Normal0"/>
        <w:rPr>
          <w:rFonts w:ascii="Courier New" w:hAnsi="Courier New" w:cs="Courier New"/>
          <w:sz w:val="20"/>
        </w:rPr>
      </w:pPr>
    </w:p>
    <w:p w14:paraId="47F1A060" w14:textId="77777777" w:rsidR="00BE6FF1" w:rsidRPr="006B64A6" w:rsidRDefault="00023156">
      <w:pPr>
        <w:pStyle w:val="BODY"/>
        <w:rPr>
          <w:rFonts w:ascii="Courier New" w:hAnsi="Courier New" w:cs="Courier New"/>
          <w:sz w:val="20"/>
        </w:rPr>
      </w:pPr>
      <w:r w:rsidRPr="006B64A6">
        <w:rPr>
          <w:rFonts w:ascii="Courier New" w:eastAsia="Courier New" w:hAnsi="Courier New" w:cs="Courier New"/>
          <w:sz w:val="20"/>
        </w:rPr>
        <w:t xml:space="preserve">3. Which of the following are important influences that can affect the way a person mourns a loss? </w:t>
      </w:r>
      <w:r w:rsidRPr="006B64A6">
        <w:rPr>
          <w:rFonts w:ascii="Courier New" w:eastAsia="Courier New" w:hAnsi="Courier New" w:cs="Courier New"/>
          <w:b/>
          <w:sz w:val="20"/>
        </w:rPr>
        <w:t>Select all that apply.</w:t>
      </w:r>
      <w:r w:rsidRPr="006B64A6">
        <w:rPr>
          <w:rFonts w:ascii="Courier New" w:hAnsi="Courier New" w:cs="Courier New"/>
          <w:sz w:val="20"/>
        </w:rPr>
        <w:t xml:space="preserve"> </w:t>
      </w:r>
    </w:p>
    <w:p w14:paraId="1BA25898" w14:textId="77777777" w:rsidR="00BE6FF1" w:rsidRPr="006B64A6" w:rsidRDefault="00BE6FF1">
      <w:pPr>
        <w:pStyle w:val="Normal0"/>
        <w:rPr>
          <w:rFonts w:ascii="Courier New" w:hAnsi="Courier New" w:cs="Courier New"/>
          <w:sz w:val="20"/>
        </w:rPr>
      </w:pPr>
    </w:p>
    <w:p w14:paraId="3E2D9144" w14:textId="77777777" w:rsidR="00BE6FF1" w:rsidRPr="006B64A6" w:rsidRDefault="00023156">
      <w:pPr>
        <w:pStyle w:val="BODY"/>
        <w:ind w:left="720"/>
        <w:rPr>
          <w:rFonts w:ascii="Courier New" w:hAnsi="Courier New" w:cs="Courier New"/>
          <w:sz w:val="20"/>
        </w:rPr>
      </w:pPr>
      <w:r w:rsidRPr="006B64A6">
        <w:rPr>
          <w:rFonts w:ascii="Courier New" w:eastAsia="Courier New" w:hAnsi="Courier New" w:cs="Courier New"/>
          <w:sz w:val="20"/>
        </w:rPr>
        <w:t>a. religious background</w:t>
      </w:r>
      <w:r w:rsidRPr="006B64A6">
        <w:rPr>
          <w:rFonts w:ascii="Courier New" w:hAnsi="Courier New" w:cs="Courier New"/>
          <w:sz w:val="20"/>
        </w:rPr>
        <w:t xml:space="preserve"> </w:t>
      </w:r>
    </w:p>
    <w:p w14:paraId="752AB391" w14:textId="77777777" w:rsidR="00BE6FF1" w:rsidRPr="006B64A6" w:rsidRDefault="00023156">
      <w:pPr>
        <w:pStyle w:val="BODY"/>
        <w:ind w:left="720"/>
        <w:rPr>
          <w:rFonts w:ascii="Courier New" w:hAnsi="Courier New" w:cs="Courier New"/>
          <w:sz w:val="20"/>
        </w:rPr>
      </w:pPr>
      <w:r w:rsidRPr="006B64A6">
        <w:rPr>
          <w:rFonts w:ascii="Courier New" w:eastAsia="Courier New" w:hAnsi="Courier New" w:cs="Courier New"/>
          <w:sz w:val="20"/>
        </w:rPr>
        <w:t>b. spiritual background</w:t>
      </w:r>
      <w:r w:rsidRPr="006B64A6">
        <w:rPr>
          <w:rFonts w:ascii="Courier New" w:hAnsi="Courier New" w:cs="Courier New"/>
          <w:sz w:val="20"/>
        </w:rPr>
        <w:t xml:space="preserve"> </w:t>
      </w:r>
    </w:p>
    <w:p w14:paraId="0237C807" w14:textId="77777777" w:rsidR="00BE6FF1" w:rsidRPr="006B64A6" w:rsidRDefault="00023156">
      <w:pPr>
        <w:pStyle w:val="BODY"/>
        <w:ind w:left="720"/>
        <w:rPr>
          <w:rFonts w:ascii="Courier New" w:hAnsi="Courier New" w:cs="Courier New"/>
          <w:sz w:val="20"/>
        </w:rPr>
      </w:pPr>
      <w:r w:rsidRPr="006B64A6">
        <w:rPr>
          <w:rFonts w:ascii="Courier New" w:eastAsia="Courier New" w:hAnsi="Courier New" w:cs="Courier New"/>
          <w:sz w:val="20"/>
        </w:rPr>
        <w:t>c. family tradition</w:t>
      </w:r>
      <w:r w:rsidRPr="006B64A6">
        <w:rPr>
          <w:rFonts w:ascii="Courier New" w:hAnsi="Courier New" w:cs="Courier New"/>
          <w:sz w:val="20"/>
        </w:rPr>
        <w:t xml:space="preserve"> </w:t>
      </w:r>
    </w:p>
    <w:p w14:paraId="31015BE2" w14:textId="77777777" w:rsidR="00BE6FF1" w:rsidRPr="006B64A6" w:rsidRDefault="00023156">
      <w:pPr>
        <w:pStyle w:val="BODY"/>
        <w:ind w:left="720"/>
        <w:rPr>
          <w:rFonts w:ascii="Courier New" w:hAnsi="Courier New" w:cs="Courier New"/>
          <w:sz w:val="20"/>
        </w:rPr>
      </w:pPr>
      <w:r w:rsidRPr="006B64A6">
        <w:rPr>
          <w:rFonts w:ascii="Courier New" w:eastAsia="Courier New" w:hAnsi="Courier New" w:cs="Courier New"/>
          <w:sz w:val="20"/>
        </w:rPr>
        <w:t>d. economic status</w:t>
      </w:r>
      <w:r w:rsidRPr="006B64A6">
        <w:rPr>
          <w:rFonts w:ascii="Courier New" w:hAnsi="Courier New" w:cs="Courier New"/>
          <w:sz w:val="20"/>
        </w:rPr>
        <w:t xml:space="preserve"> </w:t>
      </w:r>
    </w:p>
    <w:p w14:paraId="1C2EAE72" w14:textId="77777777" w:rsidR="00BE6FF1" w:rsidRPr="006B64A6" w:rsidRDefault="00BE6FF1">
      <w:pPr>
        <w:pStyle w:val="Normal0"/>
        <w:ind w:left="720"/>
        <w:rPr>
          <w:rFonts w:ascii="Courier New" w:hAnsi="Courier New" w:cs="Courier New"/>
          <w:sz w:val="20"/>
        </w:rPr>
      </w:pPr>
    </w:p>
    <w:p w14:paraId="45E6FE84" w14:textId="77777777" w:rsidR="00BE6FF1" w:rsidRPr="006B64A6" w:rsidRDefault="00023156">
      <w:pPr>
        <w:pStyle w:val="BODY"/>
        <w:rPr>
          <w:rFonts w:ascii="Courier New" w:hAnsi="Courier New" w:cs="Courier New"/>
          <w:sz w:val="20"/>
        </w:rPr>
      </w:pPr>
      <w:r w:rsidRPr="006B64A6">
        <w:rPr>
          <w:rFonts w:ascii="Courier New" w:eastAsia="Courier New" w:hAnsi="Courier New" w:cs="Courier New"/>
          <w:sz w:val="20"/>
        </w:rPr>
        <w:t>Answers: ____________________</w:t>
      </w:r>
      <w:r w:rsidRPr="006B64A6">
        <w:rPr>
          <w:rFonts w:ascii="Courier New" w:hAnsi="Courier New" w:cs="Courier New"/>
          <w:sz w:val="20"/>
        </w:rPr>
        <w:t xml:space="preserve"> </w:t>
      </w:r>
    </w:p>
    <w:p w14:paraId="49BEE325" w14:textId="77777777" w:rsidR="00BE6FF1" w:rsidRPr="006B64A6" w:rsidRDefault="00BE6FF1">
      <w:pPr>
        <w:pStyle w:val="Normal0"/>
        <w:rPr>
          <w:rFonts w:ascii="Courier New" w:hAnsi="Courier New" w:cs="Courier New"/>
          <w:sz w:val="20"/>
        </w:rPr>
      </w:pPr>
    </w:p>
    <w:p w14:paraId="3B1CF070" w14:textId="77777777" w:rsidR="00BE6FF1" w:rsidRPr="006B64A6" w:rsidRDefault="00BE6FF1">
      <w:pPr>
        <w:pStyle w:val="Normal0"/>
        <w:rPr>
          <w:rFonts w:ascii="Courier New" w:hAnsi="Courier New" w:cs="Courier New"/>
          <w:sz w:val="20"/>
        </w:rPr>
      </w:pPr>
    </w:p>
    <w:p w14:paraId="6040C50A" w14:textId="77777777" w:rsidR="00BE6FF1" w:rsidRPr="006B64A6" w:rsidRDefault="00023156">
      <w:pPr>
        <w:pStyle w:val="BODY"/>
        <w:rPr>
          <w:rFonts w:ascii="Courier New" w:hAnsi="Courier New" w:cs="Courier New"/>
          <w:sz w:val="20"/>
        </w:rPr>
      </w:pPr>
      <w:r w:rsidRPr="006B64A6">
        <w:rPr>
          <w:rFonts w:ascii="Courier New" w:eastAsia="Courier New" w:hAnsi="Courier New" w:cs="Courier New"/>
          <w:sz w:val="20"/>
        </w:rPr>
        <w:t>4. Customs and rituals can help with the grieving process in all the following ways EXCEPT</w:t>
      </w:r>
      <w:r w:rsidRPr="006B64A6">
        <w:rPr>
          <w:rFonts w:ascii="Courier New" w:hAnsi="Courier New" w:cs="Courier New"/>
          <w:sz w:val="20"/>
        </w:rPr>
        <w:t xml:space="preserve"> </w:t>
      </w:r>
    </w:p>
    <w:p w14:paraId="2FD3EDFF" w14:textId="77777777" w:rsidR="00BE6FF1" w:rsidRPr="006B64A6" w:rsidRDefault="00BE6FF1">
      <w:pPr>
        <w:pStyle w:val="Normal0"/>
        <w:rPr>
          <w:rFonts w:ascii="Courier New" w:hAnsi="Courier New" w:cs="Courier New"/>
          <w:sz w:val="20"/>
        </w:rPr>
      </w:pPr>
    </w:p>
    <w:p w14:paraId="705E0F8C" w14:textId="77777777" w:rsidR="00BE6FF1" w:rsidRPr="006B64A6" w:rsidRDefault="00023156">
      <w:pPr>
        <w:pStyle w:val="BODY"/>
        <w:ind w:left="720"/>
        <w:rPr>
          <w:rFonts w:ascii="Courier New" w:hAnsi="Courier New" w:cs="Courier New"/>
          <w:sz w:val="20"/>
        </w:rPr>
      </w:pPr>
      <w:r w:rsidRPr="006B64A6">
        <w:rPr>
          <w:rFonts w:ascii="Courier New" w:eastAsia="Courier New" w:hAnsi="Courier New" w:cs="Courier New"/>
          <w:sz w:val="20"/>
        </w:rPr>
        <w:t>a. urging people to grieve in the same way as others</w:t>
      </w:r>
      <w:r w:rsidRPr="006B64A6">
        <w:rPr>
          <w:rFonts w:ascii="Courier New" w:hAnsi="Courier New" w:cs="Courier New"/>
          <w:sz w:val="20"/>
        </w:rPr>
        <w:t xml:space="preserve"> </w:t>
      </w:r>
    </w:p>
    <w:p w14:paraId="63876BBD" w14:textId="77777777" w:rsidR="00BE6FF1" w:rsidRPr="006B64A6" w:rsidRDefault="00023156">
      <w:pPr>
        <w:pStyle w:val="BODY"/>
        <w:ind w:left="720"/>
        <w:rPr>
          <w:rFonts w:ascii="Courier New" w:hAnsi="Courier New" w:cs="Courier New"/>
          <w:sz w:val="20"/>
        </w:rPr>
      </w:pPr>
      <w:r w:rsidRPr="006B64A6">
        <w:rPr>
          <w:rFonts w:ascii="Courier New" w:eastAsia="Courier New" w:hAnsi="Courier New" w:cs="Courier New"/>
          <w:sz w:val="20"/>
        </w:rPr>
        <w:t>b. bringing a community of bereaved people together</w:t>
      </w:r>
      <w:r w:rsidRPr="006B64A6">
        <w:rPr>
          <w:rFonts w:ascii="Courier New" w:hAnsi="Courier New" w:cs="Courier New"/>
          <w:sz w:val="20"/>
        </w:rPr>
        <w:t xml:space="preserve"> </w:t>
      </w:r>
    </w:p>
    <w:p w14:paraId="5D3D117E" w14:textId="77777777" w:rsidR="00BE6FF1" w:rsidRPr="006B64A6" w:rsidRDefault="00023156">
      <w:pPr>
        <w:pStyle w:val="BODY"/>
        <w:ind w:left="720"/>
        <w:rPr>
          <w:rFonts w:ascii="Courier New" w:hAnsi="Courier New" w:cs="Courier New"/>
          <w:sz w:val="20"/>
        </w:rPr>
      </w:pPr>
      <w:r w:rsidRPr="006B64A6">
        <w:rPr>
          <w:rFonts w:ascii="Courier New" w:eastAsia="Courier New" w:hAnsi="Courier New" w:cs="Courier New"/>
          <w:sz w:val="20"/>
        </w:rPr>
        <w:t>c. providing a comforting sense of routine</w:t>
      </w:r>
      <w:r w:rsidRPr="006B64A6">
        <w:rPr>
          <w:rFonts w:ascii="Courier New" w:hAnsi="Courier New" w:cs="Courier New"/>
          <w:sz w:val="20"/>
        </w:rPr>
        <w:t xml:space="preserve"> </w:t>
      </w:r>
    </w:p>
    <w:p w14:paraId="0AD4F4D4" w14:textId="77777777" w:rsidR="00BE6FF1" w:rsidRPr="006B64A6" w:rsidRDefault="00023156">
      <w:pPr>
        <w:pStyle w:val="BODY"/>
        <w:ind w:left="720"/>
        <w:rPr>
          <w:rFonts w:ascii="Courier New" w:hAnsi="Courier New" w:cs="Courier New"/>
          <w:sz w:val="20"/>
        </w:rPr>
      </w:pPr>
      <w:r w:rsidRPr="006B64A6">
        <w:rPr>
          <w:rFonts w:ascii="Courier New" w:eastAsia="Courier New" w:hAnsi="Courier New" w:cs="Courier New"/>
          <w:sz w:val="20"/>
        </w:rPr>
        <w:t>d. providing social support and understanding</w:t>
      </w:r>
      <w:r w:rsidRPr="006B64A6">
        <w:rPr>
          <w:rFonts w:ascii="Courier New" w:hAnsi="Courier New" w:cs="Courier New"/>
          <w:sz w:val="20"/>
        </w:rPr>
        <w:t xml:space="preserve"> </w:t>
      </w:r>
    </w:p>
    <w:p w14:paraId="26C12BA1" w14:textId="77777777" w:rsidR="00BE6FF1" w:rsidRPr="006B64A6" w:rsidRDefault="00BE6FF1">
      <w:pPr>
        <w:pStyle w:val="Normal0"/>
        <w:ind w:left="720"/>
        <w:rPr>
          <w:rFonts w:ascii="Courier New" w:hAnsi="Courier New" w:cs="Courier New"/>
          <w:sz w:val="20"/>
        </w:rPr>
      </w:pPr>
    </w:p>
    <w:p w14:paraId="5BB38552" w14:textId="77777777" w:rsidR="00BE6FF1" w:rsidRPr="006B64A6" w:rsidRDefault="00023156">
      <w:pPr>
        <w:pStyle w:val="BODY"/>
        <w:rPr>
          <w:rFonts w:ascii="Courier New" w:hAnsi="Courier New" w:cs="Courier New"/>
          <w:sz w:val="20"/>
        </w:rPr>
      </w:pPr>
      <w:r w:rsidRPr="006B64A6">
        <w:rPr>
          <w:rFonts w:ascii="Courier New" w:eastAsia="Courier New" w:hAnsi="Courier New" w:cs="Courier New"/>
          <w:sz w:val="20"/>
        </w:rPr>
        <w:t>Answer: _____</w:t>
      </w:r>
      <w:r w:rsidRPr="006B64A6">
        <w:rPr>
          <w:rFonts w:ascii="Courier New" w:hAnsi="Courier New" w:cs="Courier New"/>
          <w:sz w:val="20"/>
        </w:rPr>
        <w:t xml:space="preserve"> </w:t>
      </w:r>
    </w:p>
    <w:p w14:paraId="110E7FB8" w14:textId="77777777" w:rsidR="00BE6FF1" w:rsidRPr="006B64A6" w:rsidRDefault="00BE6FF1">
      <w:pPr>
        <w:pStyle w:val="Normal0"/>
        <w:rPr>
          <w:rFonts w:ascii="Courier New" w:hAnsi="Courier New" w:cs="Courier New"/>
          <w:sz w:val="20"/>
        </w:rPr>
      </w:pPr>
    </w:p>
    <w:p w14:paraId="74468304" w14:textId="77777777" w:rsidR="00BE6FF1" w:rsidRPr="006B64A6" w:rsidRDefault="00BE6FF1">
      <w:pPr>
        <w:pStyle w:val="Normal0"/>
        <w:rPr>
          <w:rFonts w:ascii="Courier New" w:hAnsi="Courier New" w:cs="Courier New"/>
          <w:sz w:val="20"/>
        </w:rPr>
      </w:pPr>
    </w:p>
    <w:p w14:paraId="501D341A" w14:textId="77777777" w:rsidR="00BE6FF1" w:rsidRPr="006B64A6" w:rsidRDefault="00023156">
      <w:pPr>
        <w:pStyle w:val="BODY"/>
        <w:rPr>
          <w:rFonts w:ascii="Courier New" w:eastAsia="Courier New" w:hAnsi="Courier New" w:cs="Courier New"/>
          <w:sz w:val="20"/>
        </w:rPr>
      </w:pPr>
      <w:r w:rsidRPr="006B64A6">
        <w:rPr>
          <w:rFonts w:ascii="Courier New" w:eastAsia="Courier New" w:hAnsi="Courier New" w:cs="Courier New"/>
          <w:sz w:val="20"/>
        </w:rPr>
        <w:t xml:space="preserve">5. All cultures have very similar customs about how a body is handled after death. </w:t>
      </w:r>
    </w:p>
    <w:p w14:paraId="0B64A8D5" w14:textId="77777777" w:rsidR="00BE6FF1" w:rsidRPr="006B64A6" w:rsidRDefault="00BE6FF1">
      <w:pPr>
        <w:pStyle w:val="Normal0"/>
        <w:rPr>
          <w:rFonts w:ascii="Courier New" w:eastAsia="Courier New" w:hAnsi="Courier New" w:cs="Courier New"/>
          <w:sz w:val="20"/>
        </w:rPr>
      </w:pPr>
    </w:p>
    <w:p w14:paraId="2FADAF9F" w14:textId="77777777" w:rsidR="00BE6FF1" w:rsidRPr="006B64A6" w:rsidRDefault="00023156">
      <w:pPr>
        <w:pStyle w:val="BODY"/>
        <w:ind w:left="720"/>
        <w:rPr>
          <w:rFonts w:ascii="Courier New" w:hAnsi="Courier New" w:cs="Courier New"/>
          <w:sz w:val="20"/>
        </w:rPr>
      </w:pPr>
      <w:r w:rsidRPr="006B64A6">
        <w:rPr>
          <w:rFonts w:ascii="Courier New" w:eastAsia="Courier New" w:hAnsi="Courier New" w:cs="Courier New"/>
          <w:sz w:val="20"/>
        </w:rPr>
        <w:t>a. True</w:t>
      </w:r>
      <w:r w:rsidRPr="006B64A6">
        <w:rPr>
          <w:rFonts w:ascii="Courier New" w:hAnsi="Courier New" w:cs="Courier New"/>
          <w:sz w:val="20"/>
        </w:rPr>
        <w:t xml:space="preserve"> </w:t>
      </w:r>
    </w:p>
    <w:p w14:paraId="3537421A" w14:textId="77777777" w:rsidR="00BE6FF1" w:rsidRPr="006B64A6" w:rsidRDefault="00023156">
      <w:pPr>
        <w:pStyle w:val="BODY"/>
        <w:ind w:left="720"/>
        <w:rPr>
          <w:rFonts w:ascii="Courier New" w:hAnsi="Courier New" w:cs="Courier New"/>
          <w:sz w:val="20"/>
        </w:rPr>
      </w:pPr>
      <w:r w:rsidRPr="006B64A6">
        <w:rPr>
          <w:rFonts w:ascii="Courier New" w:eastAsia="Courier New" w:hAnsi="Courier New" w:cs="Courier New"/>
          <w:sz w:val="20"/>
        </w:rPr>
        <w:t>b. False</w:t>
      </w:r>
      <w:r w:rsidRPr="006B64A6">
        <w:rPr>
          <w:rFonts w:ascii="Courier New" w:hAnsi="Courier New" w:cs="Courier New"/>
          <w:sz w:val="20"/>
        </w:rPr>
        <w:t xml:space="preserve"> </w:t>
      </w:r>
    </w:p>
    <w:p w14:paraId="23EFA308" w14:textId="77777777" w:rsidR="00BE6FF1" w:rsidRPr="006B64A6" w:rsidRDefault="00BE6FF1">
      <w:pPr>
        <w:pStyle w:val="Normal0"/>
        <w:ind w:left="720"/>
        <w:rPr>
          <w:rFonts w:ascii="Courier New" w:hAnsi="Courier New" w:cs="Courier New"/>
          <w:sz w:val="20"/>
        </w:rPr>
      </w:pPr>
    </w:p>
    <w:p w14:paraId="3B4E3D9A" w14:textId="77777777" w:rsidR="00BE6FF1" w:rsidRPr="006B64A6" w:rsidRDefault="00023156">
      <w:pPr>
        <w:pStyle w:val="BODY"/>
        <w:rPr>
          <w:rFonts w:ascii="Courier New" w:hAnsi="Courier New" w:cs="Courier New"/>
          <w:sz w:val="20"/>
        </w:rPr>
      </w:pPr>
      <w:r w:rsidRPr="006B64A6">
        <w:rPr>
          <w:rFonts w:ascii="Courier New" w:eastAsia="Courier New" w:hAnsi="Courier New" w:cs="Courier New"/>
          <w:sz w:val="20"/>
        </w:rPr>
        <w:t>Answer: _____</w:t>
      </w:r>
      <w:r w:rsidRPr="006B64A6">
        <w:rPr>
          <w:rFonts w:ascii="Courier New" w:hAnsi="Courier New" w:cs="Courier New"/>
          <w:sz w:val="20"/>
        </w:rPr>
        <w:t xml:space="preserve"> </w:t>
      </w:r>
    </w:p>
    <w:p w14:paraId="439E12AA" w14:textId="77777777" w:rsidR="00CE0DA0" w:rsidRPr="006B64A6" w:rsidRDefault="00CE0DA0">
      <w:pPr>
        <w:pStyle w:val="Normal0"/>
        <w:rPr>
          <w:rFonts w:ascii="Courier New" w:hAnsi="Courier New" w:cs="Courier New"/>
          <w:sz w:val="20"/>
        </w:rPr>
      </w:pPr>
    </w:p>
    <w:sectPr w:rsidR="00CE0DA0" w:rsidRPr="006B64A6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DF94B" w14:textId="77777777" w:rsidR="00CE0DA0" w:rsidRDefault="00CE0DA0">
      <w:r>
        <w:separator/>
      </w:r>
    </w:p>
  </w:endnote>
  <w:endnote w:type="continuationSeparator" w:id="0">
    <w:p w14:paraId="1C3B159A" w14:textId="77777777" w:rsidR="00CE0DA0" w:rsidRDefault="00CE0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040F4" w14:textId="77777777" w:rsidR="00BE6FF1" w:rsidRDefault="00BE6FF1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C0BAD" w14:textId="77777777" w:rsidR="00CE0DA0" w:rsidRDefault="00CE0DA0">
      <w:r>
        <w:separator/>
      </w:r>
    </w:p>
  </w:footnote>
  <w:footnote w:type="continuationSeparator" w:id="0">
    <w:p w14:paraId="68DC2D66" w14:textId="77777777" w:rsidR="00CE0DA0" w:rsidRDefault="00CE0D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0DEAD" w14:textId="77777777" w:rsidR="00BE6FF1" w:rsidRDefault="00BE6FF1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oNotTrackMoves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noTabHangInd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64A6"/>
    <w:rsid w:val="00023156"/>
    <w:rsid w:val="00552186"/>
    <w:rsid w:val="006B64A6"/>
    <w:rsid w:val="007B3161"/>
    <w:rsid w:val="00BE6FF1"/>
    <w:rsid w:val="00CE0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7AF76249"/>
  <w15:chartTrackingRefBased/>
  <w15:docId w15:val="{F10001EC-24C9-4C42-BF32-763935CD4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paragraph" w:styleId="Revision">
    <w:name w:val="Revision"/>
    <w:hidden/>
    <w:uiPriority w:val="99"/>
    <w:semiHidden/>
    <w:rsid w:val="00023156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856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5</cp:revision>
  <dcterms:created xsi:type="dcterms:W3CDTF">2023-01-16T21:28:00Z</dcterms:created>
  <dcterms:modified xsi:type="dcterms:W3CDTF">2023-01-23T02:24:00Z</dcterms:modified>
</cp:coreProperties>
</file>