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E98A643" w:rsidR="00586DB3" w:rsidRPr="006E28B0" w:rsidRDefault="006E28B0" w:rsidP="00A15DD5">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D32A3D">
        <w:rPr>
          <w:b w:val="0"/>
          <w:bCs w:val="0"/>
          <w:sz w:val="32"/>
          <w:szCs w:val="32"/>
        </w:rPr>
        <w:t>Accessing Reliable Information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370A0426" w14:textId="77777777" w:rsidR="00D32A3D" w:rsidRPr="00D32A3D" w:rsidRDefault="00D32A3D" w:rsidP="00D32A3D">
      <w:pPr>
        <w:pStyle w:val="Heading2"/>
        <w:rPr>
          <w:b w:val="0"/>
          <w:bCs w:val="0"/>
          <w:sz w:val="28"/>
          <w:szCs w:val="24"/>
          <w:u w:val="none"/>
        </w:rPr>
      </w:pPr>
      <w:r w:rsidRPr="00D32A3D">
        <w:rPr>
          <w:b w:val="0"/>
          <w:bCs w:val="0"/>
          <w:sz w:val="28"/>
          <w:szCs w:val="24"/>
          <w:u w:val="none"/>
        </w:rPr>
        <w:t>Part 1: Identify your topic.</w:t>
      </w:r>
    </w:p>
    <w:p w14:paraId="164E06CD" w14:textId="7B25E759" w:rsidR="00D32A3D" w:rsidRDefault="00303636" w:rsidP="00D32A3D">
      <w:r w:rsidRPr="00303636">
        <w:t>In this lesson, you read about different problems you can have with your immune system. Pick a disease identified in this lesson and conduct more research on the topic.</w:t>
      </w:r>
    </w:p>
    <w:p w14:paraId="4A67B24D" w14:textId="005A47EC" w:rsidR="00D32A3D" w:rsidRDefault="00D32A3D" w:rsidP="00D32A3D">
      <w:r>
        <w:t xml:space="preserve">My topic is </w:t>
      </w:r>
      <w:r w:rsidR="008010AE" w:rsidRPr="00FB7C50">
        <w:rPr>
          <w:rFonts w:ascii="Calibri" w:eastAsia="Times New Roman" w:hAnsi="Calibri" w:cs="Times New Roman"/>
          <w:color w:val="BEBEBE"/>
          <w:szCs w:val="20"/>
          <w:u w:val="single"/>
        </w:rPr>
        <w:t xml:space="preserve">               </w:t>
      </w:r>
      <w:r w:rsidR="008010AE">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 w:val="2"/>
          <w:szCs w:val="2"/>
          <w:u w:val="single"/>
        </w:rPr>
        <w:t>Blank</w:t>
      </w:r>
      <w:r w:rsidR="008010AE" w:rsidRPr="00FB7C50">
        <w:rPr>
          <w:rFonts w:ascii="Calibri" w:eastAsia="Times New Roman" w:hAnsi="Calibri" w:cs="Times New Roman"/>
          <w:color w:val="BEBEBE"/>
          <w:szCs w:val="20"/>
          <w:u w:val="single"/>
        </w:rPr>
        <w:tab/>
      </w:r>
      <w:r>
        <w:t>.</w:t>
      </w:r>
    </w:p>
    <w:p w14:paraId="58864222" w14:textId="0D873CA1" w:rsidR="00D32A3D" w:rsidRPr="00D32A3D" w:rsidRDefault="00D32A3D" w:rsidP="00D32A3D">
      <w:pPr>
        <w:pStyle w:val="Heading2"/>
        <w:rPr>
          <w:b w:val="0"/>
          <w:bCs w:val="0"/>
          <w:sz w:val="28"/>
          <w:szCs w:val="24"/>
          <w:u w:val="none"/>
        </w:rPr>
      </w:pPr>
      <w:r w:rsidRPr="00D32A3D">
        <w:rPr>
          <w:b w:val="0"/>
          <w:bCs w:val="0"/>
          <w:sz w:val="28"/>
          <w:szCs w:val="24"/>
          <w:u w:val="none"/>
        </w:rPr>
        <w:t>Part 2: Conduct your research.</w:t>
      </w:r>
    </w:p>
    <w:p w14:paraId="41B304C9" w14:textId="2088E102" w:rsidR="008010AE" w:rsidRPr="008010AE" w:rsidRDefault="008010AE" w:rsidP="008010AE">
      <w:pPr>
        <w:jc w:val="both"/>
        <w:rPr>
          <w:rFonts w:cs="Helvetica LT Std Light"/>
          <w:color w:val="000000"/>
          <w:szCs w:val="24"/>
        </w:rPr>
      </w:pPr>
      <w:r w:rsidRPr="008010AE">
        <w:rPr>
          <w:rFonts w:cs="Helvetica LT Std Light"/>
          <w:color w:val="000000"/>
          <w:szCs w:val="24"/>
        </w:rPr>
        <w:t xml:space="preserve">There are several reputable websites you can explore to learn more about the immune system. For instance, the National Institutes of Health (NIH) and the Centers for Disease Control and Prevention (CDC) provide basic information on immune disorders and diseases. Part of learning how to find accurate information is identifying the key terms you will use in your search. Stick to single words and specific phrases whenever possible. Once the results come up, don’t limit yourself to just the top result. Focus on .gov and .org sites that you think might provide reliable information. Find two different sources of information and evaluate your sources. </w:t>
      </w:r>
    </w:p>
    <w:p w14:paraId="73A0C548" w14:textId="77001403" w:rsidR="008010AE" w:rsidRPr="00D32A3D" w:rsidRDefault="008010AE" w:rsidP="008010AE">
      <w:pPr>
        <w:pStyle w:val="Heading2"/>
        <w:rPr>
          <w:b w:val="0"/>
          <w:bCs w:val="0"/>
          <w:sz w:val="28"/>
          <w:szCs w:val="24"/>
          <w:u w:val="none"/>
        </w:rPr>
      </w:pPr>
      <w:r w:rsidRPr="00D32A3D">
        <w:rPr>
          <w:b w:val="0"/>
          <w:bCs w:val="0"/>
          <w:sz w:val="28"/>
          <w:szCs w:val="24"/>
          <w:u w:val="none"/>
        </w:rPr>
        <w:t xml:space="preserve">Part </w:t>
      </w:r>
      <w:r>
        <w:rPr>
          <w:b w:val="0"/>
          <w:bCs w:val="0"/>
          <w:sz w:val="28"/>
          <w:szCs w:val="24"/>
          <w:u w:val="none"/>
        </w:rPr>
        <w:t>3</w:t>
      </w:r>
      <w:r w:rsidRPr="00D32A3D">
        <w:rPr>
          <w:b w:val="0"/>
          <w:bCs w:val="0"/>
          <w:sz w:val="28"/>
          <w:szCs w:val="24"/>
          <w:u w:val="none"/>
        </w:rPr>
        <w:t xml:space="preserve">: </w:t>
      </w:r>
      <w:r w:rsidRPr="008010AE">
        <w:rPr>
          <w:b w:val="0"/>
          <w:bCs w:val="0"/>
          <w:sz w:val="28"/>
          <w:szCs w:val="24"/>
          <w:u w:val="none"/>
        </w:rPr>
        <w:t>Evaluate your sources</w:t>
      </w:r>
      <w:r w:rsidRPr="00D32A3D">
        <w:rPr>
          <w:b w:val="0"/>
          <w:bCs w:val="0"/>
          <w:sz w:val="28"/>
          <w:szCs w:val="24"/>
          <w:u w:val="none"/>
        </w:rPr>
        <w:t>.</w:t>
      </w:r>
    </w:p>
    <w:p w14:paraId="248F397B" w14:textId="0DE143D9" w:rsidR="00303636" w:rsidRPr="008010AE" w:rsidRDefault="00303636" w:rsidP="008010AE">
      <w:pPr>
        <w:suppressAutoHyphens/>
        <w:autoSpaceDE w:val="0"/>
        <w:autoSpaceDN w:val="0"/>
        <w:adjustRightInd w:val="0"/>
        <w:spacing w:after="0" w:line="259" w:lineRule="auto"/>
        <w:rPr>
          <w:rFonts w:cstheme="minorHAnsi"/>
          <w:color w:val="000000"/>
          <w:szCs w:val="24"/>
          <w:u w:val="single" w:color="000000"/>
        </w:rPr>
      </w:pPr>
      <w:r w:rsidRPr="008010AE">
        <w:rPr>
          <w:rFonts w:cstheme="minorHAnsi"/>
          <w:b/>
          <w:bCs/>
          <w:color w:val="000000"/>
          <w:szCs w:val="24"/>
        </w:rPr>
        <w:t>What is your first source of information?</w:t>
      </w:r>
      <w:r w:rsidRPr="008010AE">
        <w:rPr>
          <w:rFonts w:cstheme="minorHAnsi"/>
          <w:color w:val="000000"/>
          <w:szCs w:val="24"/>
        </w:rPr>
        <w:t xml:space="preserve"> </w:t>
      </w:r>
      <w:r w:rsidR="008010AE" w:rsidRPr="00FB7C50">
        <w:rPr>
          <w:rFonts w:ascii="Calibri" w:eastAsia="Times New Roman" w:hAnsi="Calibri" w:cs="Times New Roman"/>
          <w:color w:val="BEBEBE"/>
          <w:szCs w:val="20"/>
          <w:u w:val="single"/>
        </w:rPr>
        <w:t xml:space="preserve">           </w:t>
      </w:r>
      <w:r w:rsidR="008010AE">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 w:val="2"/>
          <w:szCs w:val="2"/>
          <w:u w:val="single"/>
        </w:rPr>
        <w:t>Blank</w:t>
      </w:r>
      <w:r w:rsidR="008010AE" w:rsidRPr="00FB7C50">
        <w:rPr>
          <w:rFonts w:ascii="Calibri" w:eastAsia="Times New Roman" w:hAnsi="Calibri" w:cs="Times New Roman"/>
          <w:color w:val="BEBEBE"/>
          <w:szCs w:val="20"/>
          <w:u w:val="single"/>
        </w:rPr>
        <w:tab/>
      </w:r>
    </w:p>
    <w:p w14:paraId="259CE014" w14:textId="71B16619" w:rsidR="00303636" w:rsidRPr="008010AE" w:rsidRDefault="00303636"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Who publishes the site</w:t>
      </w:r>
      <w:r w:rsidR="008010AE">
        <w:rPr>
          <w:rFonts w:cstheme="minorHAnsi"/>
          <w:i/>
          <w:iCs/>
          <w:color w:val="000000"/>
          <w:szCs w:val="24"/>
        </w:rPr>
        <w:t>?</w:t>
      </w:r>
      <w:r w:rsidR="008010AE" w:rsidRPr="00FB7C50">
        <w:t xml:space="preserve"> </w:t>
      </w:r>
      <w:r w:rsidR="008010AE" w:rsidRPr="00FB7C50">
        <w:rPr>
          <w:rFonts w:ascii="Calibri" w:eastAsia="Times New Roman" w:hAnsi="Calibri" w:cs="Times New Roman"/>
          <w:color w:val="BEBEBE"/>
          <w:szCs w:val="20"/>
          <w:u w:val="single"/>
        </w:rPr>
        <w:t xml:space="preserve"> </w:t>
      </w:r>
      <w:r w:rsidR="008010AE">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 w:val="2"/>
          <w:szCs w:val="2"/>
          <w:u w:val="single"/>
        </w:rPr>
        <w:t>Blank</w:t>
      </w:r>
      <w:r w:rsidR="008010AE" w:rsidRPr="00FB7C50">
        <w:rPr>
          <w:rFonts w:ascii="Calibri" w:eastAsia="Times New Roman" w:hAnsi="Calibri" w:cs="Times New Roman"/>
          <w:color w:val="BEBEBE"/>
          <w:szCs w:val="20"/>
          <w:u w:val="single"/>
        </w:rPr>
        <w:tab/>
      </w:r>
    </w:p>
    <w:p w14:paraId="0E4D222E" w14:textId="0D26B80A" w:rsidR="00303636" w:rsidRPr="008010AE" w:rsidRDefault="00303636"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What is the purpose of the site?</w:t>
      </w:r>
      <w:r w:rsidR="008010AE" w:rsidRPr="00FB7C50">
        <w:t xml:space="preserve"> </w:t>
      </w:r>
      <w:r w:rsidR="008010AE" w:rsidRPr="00FB7C50">
        <w:rPr>
          <w:rFonts w:ascii="Calibri" w:eastAsia="Times New Roman" w:hAnsi="Calibri" w:cs="Times New Roman"/>
          <w:color w:val="BEBEBE"/>
          <w:szCs w:val="20"/>
          <w:u w:val="single"/>
        </w:rPr>
        <w:t xml:space="preserve"> </w:t>
      </w:r>
      <w:r w:rsidR="008010AE">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 w:val="2"/>
          <w:szCs w:val="2"/>
          <w:u w:val="single"/>
        </w:rPr>
        <w:t>Blank</w:t>
      </w:r>
      <w:r w:rsidR="008010AE" w:rsidRPr="00FB7C50">
        <w:rPr>
          <w:rFonts w:ascii="Calibri" w:eastAsia="Times New Roman" w:hAnsi="Calibri" w:cs="Times New Roman"/>
          <w:color w:val="BEBEBE"/>
          <w:szCs w:val="20"/>
          <w:u w:val="single"/>
        </w:rPr>
        <w:tab/>
      </w:r>
    </w:p>
    <w:p w14:paraId="4024FA0E" w14:textId="56E46C3C" w:rsidR="00303636" w:rsidRPr="008010AE" w:rsidRDefault="00303636"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What types of evidence are there on the site?</w:t>
      </w:r>
      <w:r w:rsidR="008010AE" w:rsidRPr="00FB7C50">
        <w:t xml:space="preserve"> </w:t>
      </w:r>
      <w:r w:rsidR="008010AE" w:rsidRPr="00FB7C50">
        <w:rPr>
          <w:rFonts w:ascii="Calibri" w:eastAsia="Times New Roman" w:hAnsi="Calibri" w:cs="Times New Roman"/>
          <w:color w:val="BEBEBE"/>
          <w:szCs w:val="20"/>
          <w:u w:val="single"/>
        </w:rPr>
        <w:t xml:space="preserve"> </w:t>
      </w:r>
      <w:r w:rsidR="008010AE">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 w:val="2"/>
          <w:szCs w:val="2"/>
          <w:u w:val="single"/>
        </w:rPr>
        <w:t>Blank</w:t>
      </w:r>
      <w:r w:rsidR="008010AE" w:rsidRPr="00FB7C50">
        <w:rPr>
          <w:rFonts w:ascii="Calibri" w:eastAsia="Times New Roman" w:hAnsi="Calibri" w:cs="Times New Roman"/>
          <w:color w:val="BEBEBE"/>
          <w:szCs w:val="20"/>
          <w:u w:val="single"/>
        </w:rPr>
        <w:tab/>
      </w:r>
    </w:p>
    <w:p w14:paraId="6599BF87" w14:textId="57880731" w:rsidR="00303636" w:rsidRPr="008010AE" w:rsidRDefault="00303636"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Is the information reviewed by experts?</w:t>
      </w:r>
      <w:r w:rsidR="008010AE" w:rsidRPr="00FB7C50">
        <w:t xml:space="preserve"> </w:t>
      </w:r>
      <w:r w:rsidR="008010AE" w:rsidRPr="00FB7C50">
        <w:rPr>
          <w:rFonts w:ascii="Calibri" w:eastAsia="Times New Roman" w:hAnsi="Calibri" w:cs="Times New Roman"/>
          <w:color w:val="BEBEBE"/>
          <w:szCs w:val="20"/>
          <w:u w:val="single"/>
        </w:rPr>
        <w:t xml:space="preserve">      </w:t>
      </w:r>
      <w:r w:rsidR="008010AE">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 w:val="2"/>
          <w:szCs w:val="2"/>
          <w:u w:val="single"/>
        </w:rPr>
        <w:t>Blank</w:t>
      </w:r>
      <w:r w:rsidR="008010AE" w:rsidRPr="00FB7C50">
        <w:rPr>
          <w:rFonts w:ascii="Calibri" w:eastAsia="Times New Roman" w:hAnsi="Calibri" w:cs="Times New Roman"/>
          <w:color w:val="BEBEBE"/>
          <w:szCs w:val="20"/>
          <w:u w:val="single"/>
        </w:rPr>
        <w:tab/>
      </w:r>
    </w:p>
    <w:p w14:paraId="56559314" w14:textId="4EFAB791" w:rsidR="00303636" w:rsidRPr="008010AE" w:rsidRDefault="00303636"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Is the information current (less than five years ago)?</w:t>
      </w:r>
      <w:r w:rsidR="008010AE" w:rsidRPr="00FB7C50">
        <w:t xml:space="preserve"> </w:t>
      </w:r>
      <w:r w:rsidR="008010AE" w:rsidRPr="00FB7C50">
        <w:rPr>
          <w:rFonts w:ascii="Calibri" w:eastAsia="Times New Roman" w:hAnsi="Calibri" w:cs="Times New Roman"/>
          <w:color w:val="BEBEBE"/>
          <w:szCs w:val="20"/>
          <w:u w:val="single"/>
        </w:rPr>
        <w:t xml:space="preserve">   </w:t>
      </w:r>
      <w:r w:rsidR="008010AE">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Cs w:val="20"/>
          <w:u w:val="single"/>
        </w:rPr>
        <w:t xml:space="preserve">                               </w:t>
      </w:r>
      <w:r w:rsidR="008010AE" w:rsidRPr="00FB7C50">
        <w:rPr>
          <w:rFonts w:ascii="Calibri" w:eastAsia="Times New Roman" w:hAnsi="Calibri" w:cs="Times New Roman"/>
          <w:color w:val="BEBEBE"/>
          <w:sz w:val="2"/>
          <w:szCs w:val="2"/>
          <w:u w:val="single"/>
        </w:rPr>
        <w:t>Blank</w:t>
      </w:r>
      <w:r w:rsidR="008010AE" w:rsidRPr="00FB7C50">
        <w:rPr>
          <w:rFonts w:ascii="Calibri" w:eastAsia="Times New Roman" w:hAnsi="Calibri" w:cs="Times New Roman"/>
          <w:color w:val="BEBEBE"/>
          <w:szCs w:val="20"/>
          <w:u w:val="single"/>
        </w:rPr>
        <w:tab/>
      </w:r>
    </w:p>
    <w:p w14:paraId="3A12CFC2" w14:textId="77777777" w:rsidR="008010AE" w:rsidRDefault="008010AE" w:rsidP="008010AE">
      <w:pPr>
        <w:suppressAutoHyphens/>
        <w:autoSpaceDE w:val="0"/>
        <w:autoSpaceDN w:val="0"/>
        <w:adjustRightInd w:val="0"/>
        <w:spacing w:after="0" w:line="259" w:lineRule="auto"/>
        <w:rPr>
          <w:rFonts w:cstheme="minorHAnsi"/>
          <w:b/>
          <w:bCs/>
          <w:color w:val="000000"/>
          <w:szCs w:val="24"/>
        </w:rPr>
      </w:pPr>
    </w:p>
    <w:p w14:paraId="2182157F" w14:textId="6B15B021" w:rsidR="008010AE" w:rsidRPr="008010AE" w:rsidRDefault="008010AE" w:rsidP="008010AE">
      <w:pPr>
        <w:suppressAutoHyphens/>
        <w:autoSpaceDE w:val="0"/>
        <w:autoSpaceDN w:val="0"/>
        <w:adjustRightInd w:val="0"/>
        <w:spacing w:after="0" w:line="259" w:lineRule="auto"/>
        <w:rPr>
          <w:rFonts w:cstheme="minorHAnsi"/>
          <w:color w:val="000000"/>
          <w:szCs w:val="24"/>
          <w:u w:val="single" w:color="000000"/>
        </w:rPr>
      </w:pPr>
      <w:r w:rsidRPr="008010AE">
        <w:rPr>
          <w:rFonts w:cstheme="minorHAnsi"/>
          <w:b/>
          <w:bCs/>
          <w:color w:val="000000"/>
          <w:szCs w:val="24"/>
        </w:rPr>
        <w:t xml:space="preserve">What is your </w:t>
      </w:r>
      <w:r>
        <w:rPr>
          <w:rFonts w:cstheme="minorHAnsi"/>
          <w:b/>
          <w:bCs/>
          <w:color w:val="000000"/>
          <w:szCs w:val="24"/>
        </w:rPr>
        <w:t>second</w:t>
      </w:r>
      <w:r w:rsidRPr="008010AE">
        <w:rPr>
          <w:rFonts w:cstheme="minorHAnsi"/>
          <w:b/>
          <w:bCs/>
          <w:color w:val="000000"/>
          <w:szCs w:val="24"/>
        </w:rPr>
        <w:t xml:space="preserve"> source of information?</w:t>
      </w:r>
      <w:r w:rsidRPr="008010AE">
        <w:rPr>
          <w:rFonts w:cstheme="minorHAnsi"/>
          <w:color w:val="000000"/>
          <w:szCs w:val="24"/>
        </w:rP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1AF60FDA" w14:textId="77777777" w:rsidR="008010AE" w:rsidRPr="008010AE" w:rsidRDefault="008010AE" w:rsidP="008010AE">
      <w:pPr>
        <w:suppressAutoHyphens/>
        <w:autoSpaceDE w:val="0"/>
        <w:autoSpaceDN w:val="0"/>
        <w:adjustRightInd w:val="0"/>
        <w:spacing w:after="0" w:line="259" w:lineRule="auto"/>
        <w:rPr>
          <w:rFonts w:cstheme="minorHAnsi"/>
          <w:color w:val="000000"/>
          <w:szCs w:val="24"/>
          <w:u w:val="single" w:color="000000"/>
        </w:rPr>
      </w:pPr>
      <w:r w:rsidRPr="008010AE">
        <w:rPr>
          <w:rFonts w:cstheme="minorHAnsi"/>
          <w:i/>
          <w:iCs/>
          <w:color w:val="000000"/>
          <w:szCs w:val="24"/>
        </w:rPr>
        <w:t>What is your first source of information?</w:t>
      </w:r>
      <w:r w:rsidRPr="008010AE">
        <w:rPr>
          <w:rFonts w:cstheme="minorHAnsi"/>
          <w:color w:val="000000"/>
          <w:szCs w:val="24"/>
        </w:rP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6CCAEED1" w14:textId="77777777" w:rsidR="008010AE" w:rsidRPr="008010AE" w:rsidRDefault="008010AE"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Who publishes the site</w:t>
      </w:r>
      <w:r>
        <w:rPr>
          <w:rFonts w:cstheme="minorHAnsi"/>
          <w:i/>
          <w:iCs/>
          <w:color w:val="000000"/>
          <w:szCs w:val="24"/>
        </w:rPr>
        <w:t>?</w:t>
      </w:r>
      <w:r w:rsidRPr="00FB7C50">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4038B2D9" w14:textId="77777777" w:rsidR="008010AE" w:rsidRPr="008010AE" w:rsidRDefault="008010AE"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What is the purpose of the site?</w:t>
      </w:r>
      <w:r w:rsidRPr="00FB7C50">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5A321076" w14:textId="77777777" w:rsidR="008010AE" w:rsidRPr="008010AE" w:rsidRDefault="008010AE"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What types of evidence are there on the site?</w:t>
      </w:r>
      <w:r w:rsidRPr="00FB7C50">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4DAE72B5" w14:textId="77777777" w:rsidR="008010AE" w:rsidRPr="008010AE" w:rsidRDefault="008010AE"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Is the information reviewed by experts?</w:t>
      </w:r>
      <w:r w:rsidRPr="00FB7C50">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38735C8D" w14:textId="77777777" w:rsidR="008010AE" w:rsidRPr="008010AE" w:rsidRDefault="008010AE" w:rsidP="008010AE">
      <w:pPr>
        <w:suppressAutoHyphens/>
        <w:autoSpaceDE w:val="0"/>
        <w:autoSpaceDN w:val="0"/>
        <w:adjustRightInd w:val="0"/>
        <w:spacing w:after="0" w:line="259" w:lineRule="auto"/>
        <w:rPr>
          <w:rFonts w:cstheme="minorHAnsi"/>
          <w:i/>
          <w:iCs/>
          <w:color w:val="000000"/>
          <w:szCs w:val="24"/>
        </w:rPr>
      </w:pPr>
      <w:r w:rsidRPr="008010AE">
        <w:rPr>
          <w:rFonts w:cstheme="minorHAnsi"/>
          <w:i/>
          <w:iCs/>
          <w:color w:val="000000"/>
          <w:szCs w:val="24"/>
        </w:rPr>
        <w:t>Is the information current (less than five years ago)?</w:t>
      </w:r>
      <w:r w:rsidRPr="00FB7C50">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2C4A04AF" w14:textId="29EAE31F" w:rsidR="00303636" w:rsidRPr="00D32A3D" w:rsidRDefault="00303636" w:rsidP="00C66328">
      <w:pPr>
        <w:pStyle w:val="Heading2"/>
        <w:spacing w:after="0"/>
        <w:rPr>
          <w:b w:val="0"/>
          <w:bCs w:val="0"/>
          <w:sz w:val="28"/>
          <w:szCs w:val="24"/>
          <w:u w:val="none"/>
        </w:rPr>
      </w:pPr>
      <w:r w:rsidRPr="00D32A3D">
        <w:rPr>
          <w:b w:val="0"/>
          <w:bCs w:val="0"/>
          <w:sz w:val="28"/>
          <w:szCs w:val="24"/>
          <w:u w:val="none"/>
        </w:rPr>
        <w:lastRenderedPageBreak/>
        <w:t xml:space="preserve">Part </w:t>
      </w:r>
      <w:r w:rsidR="008010AE">
        <w:rPr>
          <w:b w:val="0"/>
          <w:bCs w:val="0"/>
          <w:sz w:val="28"/>
          <w:szCs w:val="24"/>
          <w:u w:val="none"/>
        </w:rPr>
        <w:t>4</w:t>
      </w:r>
      <w:r w:rsidRPr="00D32A3D">
        <w:rPr>
          <w:b w:val="0"/>
          <w:bCs w:val="0"/>
          <w:sz w:val="28"/>
          <w:szCs w:val="24"/>
          <w:u w:val="none"/>
        </w:rPr>
        <w:t>: Create your fact sheet.</w:t>
      </w:r>
    </w:p>
    <w:p w14:paraId="31A3E73F" w14:textId="12E1A24E" w:rsidR="00D32A3D" w:rsidRDefault="00D32A3D" w:rsidP="00D32A3D">
      <w:r w:rsidRPr="00D32A3D">
        <w:t>After conducting your research,</w:t>
      </w:r>
      <w:r>
        <w:t xml:space="preserve"> use it to create a one-page fact sheet that is creative, well organized, and informative. Develop your fact sheet on a separate sheet of paper. Your fact sheet should include the following information:</w:t>
      </w:r>
    </w:p>
    <w:p w14:paraId="3F5C6FF0" w14:textId="6FD53145" w:rsidR="00D32A3D" w:rsidRDefault="00D32A3D" w:rsidP="00D32A3D">
      <w:pPr>
        <w:pStyle w:val="ListParagraph"/>
        <w:numPr>
          <w:ilvl w:val="0"/>
          <w:numId w:val="10"/>
        </w:numPr>
      </w:pPr>
      <w:r>
        <w:t>Description of the disease</w:t>
      </w:r>
    </w:p>
    <w:p w14:paraId="60D01C79" w14:textId="782E5885" w:rsidR="008010AE" w:rsidRDefault="008010AE" w:rsidP="00D32A3D">
      <w:pPr>
        <w:pStyle w:val="ListParagraph"/>
        <w:numPr>
          <w:ilvl w:val="0"/>
          <w:numId w:val="10"/>
        </w:numPr>
      </w:pPr>
      <w:r w:rsidRPr="008010AE">
        <w:t>How common is the disease?</w:t>
      </w:r>
    </w:p>
    <w:p w14:paraId="5E593FF9" w14:textId="77777777" w:rsidR="00D32A3D" w:rsidRDefault="00D32A3D" w:rsidP="00D32A3D">
      <w:pPr>
        <w:pStyle w:val="ListParagraph"/>
        <w:numPr>
          <w:ilvl w:val="0"/>
          <w:numId w:val="10"/>
        </w:numPr>
      </w:pPr>
      <w:r>
        <w:t>Information about who is most likely to get it</w:t>
      </w:r>
    </w:p>
    <w:p w14:paraId="13E58948" w14:textId="77777777" w:rsidR="00D32A3D" w:rsidRDefault="00D32A3D" w:rsidP="00D32A3D">
      <w:pPr>
        <w:pStyle w:val="ListParagraph"/>
        <w:numPr>
          <w:ilvl w:val="0"/>
          <w:numId w:val="10"/>
        </w:numPr>
      </w:pPr>
      <w:r>
        <w:t>Causes and risk factors for the disease</w:t>
      </w:r>
    </w:p>
    <w:p w14:paraId="3A544123" w14:textId="005091A9" w:rsidR="00D32A3D" w:rsidRDefault="00D32A3D" w:rsidP="00D32A3D">
      <w:pPr>
        <w:pStyle w:val="ListParagraph"/>
        <w:numPr>
          <w:ilvl w:val="0"/>
          <w:numId w:val="10"/>
        </w:numPr>
      </w:pPr>
      <w:r>
        <w:t>Explanation of what treatments exist</w:t>
      </w:r>
    </w:p>
    <w:sectPr w:rsidR="00D32A3D"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1B35F29"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EB587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AD241A" w:rsidRPr="00AD241A">
          <w:rPr>
            <w:rFonts w:ascii="HelveticaLTStd-LightObl" w:hAnsi="HelveticaLTStd-LightObl" w:cs="HelveticaLTStd-LightObl"/>
            <w:i/>
            <w:iCs/>
            <w:color w:val="6E6F71"/>
            <w:sz w:val="16"/>
            <w:szCs w:val="16"/>
          </w:rPr>
          <w:t xml:space="preserve">Foundations of </w:t>
        </w:r>
        <w:r w:rsidR="00EB5870">
          <w:rPr>
            <w:rFonts w:ascii="HelveticaLTStd-LightObl" w:hAnsi="HelveticaLTStd-LightObl" w:cs="HelveticaLTStd-LightObl"/>
            <w:i/>
            <w:iCs/>
            <w:color w:val="6E6F71"/>
            <w:sz w:val="16"/>
            <w:szCs w:val="16"/>
          </w:rPr>
          <w:t>High</w:t>
        </w:r>
        <w:r>
          <w:rPr>
            <w:rFonts w:ascii="HelveticaLTStd-LightObl" w:hAnsi="HelveticaLTStd-LightObl" w:cs="HelveticaLTStd-LightObl"/>
            <w:i/>
            <w:iCs/>
            <w:color w:val="6E6F71"/>
            <w:sz w:val="16"/>
            <w:szCs w:val="16"/>
          </w:rPr>
          <w:t xml:space="preserve"> School Health </w:t>
        </w:r>
        <w:r>
          <w:rPr>
            <w:rFonts w:ascii="HelveticaLTStd-Light" w:hAnsi="HelveticaLTStd-Light" w:cs="HelveticaLTStd-Light"/>
            <w:color w:val="6E6F71"/>
            <w:sz w:val="16"/>
            <w:szCs w:val="16"/>
          </w:rPr>
          <w:t>(Champaign, IL: Human Kinetics, 202</w:t>
        </w:r>
        <w:r w:rsidR="00EB587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AB837BC" w:rsidR="003D4314" w:rsidRDefault="006E28B0" w:rsidP="00E5135A">
    <w:pPr>
      <w:pStyle w:val="Heading2"/>
      <w:spacing w:before="0" w:after="0" w:line="240" w:lineRule="auto"/>
      <w:jc w:val="center"/>
      <w:rPr>
        <w:i/>
        <w:u w:val="none"/>
      </w:rPr>
    </w:pPr>
    <w:r>
      <w:rPr>
        <w:i/>
        <w:u w:val="none"/>
      </w:rPr>
      <w:t xml:space="preserve">Live Well: </w:t>
    </w:r>
    <w:r w:rsidR="00AD241A" w:rsidRPr="00AD241A">
      <w:rPr>
        <w:i/>
        <w:u w:val="none"/>
      </w:rPr>
      <w:t xml:space="preserve">Foundations of </w:t>
    </w:r>
    <w:r w:rsidR="00EB5870">
      <w:rPr>
        <w:i/>
        <w:u w:val="none"/>
      </w:rPr>
      <w:t>High</w:t>
    </w:r>
    <w:r>
      <w:rPr>
        <w:i/>
        <w:u w:val="none"/>
      </w:rPr>
      <w:t xml:space="preserve"> School Health</w:t>
    </w:r>
  </w:p>
  <w:p w14:paraId="631F87E7" w14:textId="6CFBFA39" w:rsidR="00E2758A" w:rsidRDefault="00E2758A" w:rsidP="00E5135A">
    <w:pPr>
      <w:pStyle w:val="Heading2"/>
      <w:spacing w:before="0" w:after="0" w:line="240" w:lineRule="auto"/>
      <w:jc w:val="center"/>
      <w:rPr>
        <w:u w:val="none"/>
      </w:rPr>
    </w:pPr>
    <w:r w:rsidRPr="00E5135A">
      <w:rPr>
        <w:u w:val="none"/>
      </w:rPr>
      <w:t>Lesson 1.</w:t>
    </w:r>
    <w:r w:rsidR="00D32A3D">
      <w:rPr>
        <w:u w:val="none"/>
      </w:rPr>
      <w:t>3</w:t>
    </w:r>
    <w:r w:rsidRPr="00E5135A">
      <w:rPr>
        <w:u w:val="none"/>
      </w:rPr>
      <w:t xml:space="preserve"> </w:t>
    </w:r>
    <w:r w:rsidR="00D32A3D">
      <w:rPr>
        <w:u w:val="none"/>
      </w:rPr>
      <w:t>Your Immune System</w:t>
    </w:r>
  </w:p>
  <w:p w14:paraId="2C08A9FA" w14:textId="77777777" w:rsidR="00E5135A" w:rsidRPr="00E5135A" w:rsidRDefault="00E5135A" w:rsidP="00E5135A">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871"/>
    <w:multiLevelType w:val="hybridMultilevel"/>
    <w:tmpl w:val="2B3E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33508"/>
    <w:multiLevelType w:val="hybridMultilevel"/>
    <w:tmpl w:val="EDD80E66"/>
    <w:lvl w:ilvl="0" w:tplc="A57C1A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04FCC"/>
    <w:multiLevelType w:val="hybridMultilevel"/>
    <w:tmpl w:val="0F5448F0"/>
    <w:lvl w:ilvl="0" w:tplc="DBC01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345BB"/>
    <w:multiLevelType w:val="hybridMultilevel"/>
    <w:tmpl w:val="9DE2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D194A"/>
    <w:multiLevelType w:val="hybridMultilevel"/>
    <w:tmpl w:val="E2A0B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32023"/>
    <w:multiLevelType w:val="hybridMultilevel"/>
    <w:tmpl w:val="28D4C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1421E3"/>
    <w:multiLevelType w:val="hybridMultilevel"/>
    <w:tmpl w:val="D01C6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9"/>
  </w:num>
  <w:num w:numId="7">
    <w:abstractNumId w:val="3"/>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8023D"/>
    <w:rsid w:val="001D6663"/>
    <w:rsid w:val="00232D6D"/>
    <w:rsid w:val="00292C33"/>
    <w:rsid w:val="00303636"/>
    <w:rsid w:val="00324D26"/>
    <w:rsid w:val="003D4314"/>
    <w:rsid w:val="00416C0D"/>
    <w:rsid w:val="0042010A"/>
    <w:rsid w:val="00445F7A"/>
    <w:rsid w:val="004D5B95"/>
    <w:rsid w:val="004E5341"/>
    <w:rsid w:val="004F3624"/>
    <w:rsid w:val="005206A3"/>
    <w:rsid w:val="00586DB3"/>
    <w:rsid w:val="005C63B3"/>
    <w:rsid w:val="006E23D8"/>
    <w:rsid w:val="006E28B0"/>
    <w:rsid w:val="00800F13"/>
    <w:rsid w:val="008010AE"/>
    <w:rsid w:val="009E0303"/>
    <w:rsid w:val="00A15DD5"/>
    <w:rsid w:val="00A37F27"/>
    <w:rsid w:val="00AD241A"/>
    <w:rsid w:val="00B4068C"/>
    <w:rsid w:val="00B508AE"/>
    <w:rsid w:val="00C10B97"/>
    <w:rsid w:val="00C66328"/>
    <w:rsid w:val="00C714C2"/>
    <w:rsid w:val="00C95D5B"/>
    <w:rsid w:val="00D308D0"/>
    <w:rsid w:val="00D32A3D"/>
    <w:rsid w:val="00D33827"/>
    <w:rsid w:val="00D9731B"/>
    <w:rsid w:val="00E2758A"/>
    <w:rsid w:val="00E5135A"/>
    <w:rsid w:val="00EB5870"/>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074839">
      <w:bodyDiv w:val="1"/>
      <w:marLeft w:val="0"/>
      <w:marRight w:val="0"/>
      <w:marTop w:val="0"/>
      <w:marBottom w:val="0"/>
      <w:divBdr>
        <w:top w:val="none" w:sz="0" w:space="0" w:color="auto"/>
        <w:left w:val="none" w:sz="0" w:space="0" w:color="auto"/>
        <w:bottom w:val="none" w:sz="0" w:space="0" w:color="auto"/>
        <w:right w:val="none" w:sz="0" w:space="0" w:color="auto"/>
      </w:divBdr>
    </w:div>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6</cp:revision>
  <dcterms:created xsi:type="dcterms:W3CDTF">2022-09-09T13:45:00Z</dcterms:created>
  <dcterms:modified xsi:type="dcterms:W3CDTF">2022-12-05T15:20:00Z</dcterms:modified>
</cp:coreProperties>
</file>