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7F17B" w14:textId="7D4ECFAB" w:rsidR="004D0607" w:rsidRDefault="004D0607" w:rsidP="004D0607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0" w:name="_Hlk124773707"/>
      <w:r>
        <w:rPr>
          <w:rFonts w:ascii="Times New Roman" w:hAnsi="Times New Roman" w:cs="Times New Roman"/>
          <w:color w:val="000000"/>
          <w:sz w:val="24"/>
        </w:rPr>
        <w:t xml:space="preserve">Farrar 1E </w:t>
      </w:r>
      <w:r>
        <w:rPr>
          <w:rFonts w:ascii="Times New Roman" w:hAnsi="Times New Roman" w:cs="Times New Roman"/>
          <w:color w:val="000000"/>
          <w:sz w:val="24"/>
        </w:rPr>
        <w:t>Male Reproductive System</w:t>
      </w:r>
      <w:r>
        <w:rPr>
          <w:rFonts w:ascii="Times New Roman" w:hAnsi="Times New Roman" w:cs="Times New Roman"/>
          <w:color w:val="000000"/>
          <w:sz w:val="24"/>
        </w:rPr>
        <w:t xml:space="preserve"> Quiz Answers</w:t>
      </w:r>
    </w:p>
    <w:p w14:paraId="63B7B048" w14:textId="77777777" w:rsidR="004D0607" w:rsidRDefault="004D0607" w:rsidP="004D0607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04A46266" w14:textId="77777777" w:rsidR="00A105E5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>Title: Male Reproductive System</w:t>
      </w:r>
    </w:p>
    <w:p w14:paraId="38147700" w14:textId="7ECE0FCB" w:rsidR="00E500F4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1. </w:t>
      </w:r>
      <w:r w:rsidR="00E500F4" w:rsidRPr="003C5C98">
        <w:rPr>
          <w:rFonts w:ascii="Times New Roman" w:hAnsi="Times New Roman" w:cs="Times New Roman"/>
          <w:color w:val="000000"/>
          <w:sz w:val="24"/>
        </w:rPr>
        <w:t xml:space="preserve">The </w:t>
      </w:r>
      <w:r w:rsidR="009C5DBE" w:rsidRPr="003C5C98">
        <w:rPr>
          <w:rFonts w:ascii="Times New Roman" w:hAnsi="Times New Roman" w:cs="Times New Roman"/>
          <w:color w:val="000000"/>
          <w:sz w:val="24"/>
        </w:rPr>
        <w:t xml:space="preserve">testes are responsible for the production </w:t>
      </w:r>
      <w:r w:rsidRPr="003C5C98">
        <w:rPr>
          <w:rFonts w:ascii="Times New Roman" w:hAnsi="Times New Roman" w:cs="Times New Roman"/>
          <w:color w:val="000000"/>
          <w:sz w:val="24"/>
        </w:rPr>
        <w:t>of which of the following?</w:t>
      </w:r>
    </w:p>
    <w:p w14:paraId="30DA8372" w14:textId="339F8BDB" w:rsidR="009C5DBE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a.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s</w:t>
      </w:r>
      <w:r w:rsidR="009C5DBE" w:rsidRPr="003C5C98">
        <w:rPr>
          <w:rFonts w:ascii="Times New Roman" w:hAnsi="Times New Roman" w:cs="Times New Roman"/>
          <w:color w:val="000000"/>
          <w:sz w:val="24"/>
        </w:rPr>
        <w:t>permatogenesis</w:t>
      </w:r>
    </w:p>
    <w:p w14:paraId="096B449F" w14:textId="4931DA24" w:rsidR="002949A4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b.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o</w:t>
      </w:r>
      <w:r w:rsidR="00CA75A0" w:rsidRPr="003C5C98">
        <w:rPr>
          <w:rFonts w:ascii="Times New Roman" w:hAnsi="Times New Roman" w:cs="Times New Roman"/>
          <w:color w:val="000000"/>
          <w:sz w:val="24"/>
        </w:rPr>
        <w:t>vum</w:t>
      </w:r>
    </w:p>
    <w:p w14:paraId="000BB96B" w14:textId="188A6AC7" w:rsidR="002949A4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*c.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s</w:t>
      </w:r>
      <w:r w:rsidR="009C5DBE" w:rsidRPr="003C5C98">
        <w:rPr>
          <w:rFonts w:ascii="Times New Roman" w:hAnsi="Times New Roman" w:cs="Times New Roman"/>
          <w:color w:val="000000"/>
          <w:sz w:val="24"/>
        </w:rPr>
        <w:t>perm</w:t>
      </w:r>
    </w:p>
    <w:p w14:paraId="052BFC8A" w14:textId="112F03A7" w:rsidR="002949A4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d.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s</w:t>
      </w:r>
      <w:r w:rsidR="009C5DBE" w:rsidRPr="003C5C98">
        <w:rPr>
          <w:rFonts w:ascii="Times New Roman" w:hAnsi="Times New Roman" w:cs="Times New Roman"/>
          <w:color w:val="000000"/>
          <w:sz w:val="24"/>
        </w:rPr>
        <w:t>emen</w:t>
      </w:r>
    </w:p>
    <w:bookmarkEnd w:id="0"/>
    <w:p w14:paraId="113D0B6B" w14:textId="77777777" w:rsidR="002949A4" w:rsidRPr="003C5C98" w:rsidRDefault="002949A4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5085640D" w14:textId="77777777" w:rsidR="00A105E5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1" w:name="_Hlk124773736"/>
      <w:r w:rsidRPr="003C5C98">
        <w:rPr>
          <w:rFonts w:ascii="Times New Roman" w:hAnsi="Times New Roman" w:cs="Times New Roman"/>
          <w:color w:val="000000"/>
          <w:sz w:val="24"/>
        </w:rPr>
        <w:t>Title: Male Reproductive System</w:t>
      </w:r>
    </w:p>
    <w:p w14:paraId="2D507734" w14:textId="794FD2B6" w:rsidR="0016066C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>2. Where does s</w:t>
      </w:r>
      <w:r w:rsidR="00CA75A0" w:rsidRPr="003C5C98">
        <w:rPr>
          <w:rFonts w:ascii="Times New Roman" w:hAnsi="Times New Roman" w:cs="Times New Roman"/>
          <w:color w:val="000000"/>
          <w:sz w:val="24"/>
        </w:rPr>
        <w:t>perm mature</w:t>
      </w:r>
      <w:r w:rsidRPr="003C5C98">
        <w:rPr>
          <w:rFonts w:ascii="Times New Roman" w:hAnsi="Times New Roman" w:cs="Times New Roman"/>
          <w:color w:val="000000"/>
          <w:sz w:val="24"/>
        </w:rPr>
        <w:t>?</w:t>
      </w:r>
    </w:p>
    <w:p w14:paraId="3C9BB5B8" w14:textId="0E8880EB" w:rsidR="008D0637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*a.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e</w:t>
      </w:r>
      <w:r w:rsidR="00CA75A0" w:rsidRPr="003C5C98">
        <w:rPr>
          <w:rFonts w:ascii="Times New Roman" w:hAnsi="Times New Roman" w:cs="Times New Roman"/>
          <w:color w:val="000000"/>
          <w:sz w:val="24"/>
        </w:rPr>
        <w:t>pididymis</w:t>
      </w:r>
    </w:p>
    <w:p w14:paraId="3811A17C" w14:textId="25C6793C" w:rsidR="008D0637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b.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s</w:t>
      </w:r>
      <w:r w:rsidR="00CA75A0" w:rsidRPr="003C5C98">
        <w:rPr>
          <w:rFonts w:ascii="Times New Roman" w:hAnsi="Times New Roman" w:cs="Times New Roman"/>
          <w:color w:val="000000"/>
          <w:sz w:val="24"/>
        </w:rPr>
        <w:t>eminiferous tubules</w:t>
      </w:r>
    </w:p>
    <w:p w14:paraId="3A1A8E99" w14:textId="4A25BFAC" w:rsidR="008D0637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c.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v</w:t>
      </w:r>
      <w:r w:rsidR="00CA75A0" w:rsidRPr="003C5C98">
        <w:rPr>
          <w:rFonts w:ascii="Times New Roman" w:hAnsi="Times New Roman" w:cs="Times New Roman"/>
          <w:color w:val="000000"/>
          <w:sz w:val="24"/>
        </w:rPr>
        <w:t>as deferens</w:t>
      </w:r>
    </w:p>
    <w:p w14:paraId="1FEC52C6" w14:textId="25371143" w:rsidR="008D0637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d.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s</w:t>
      </w:r>
      <w:r w:rsidR="00CA75A0" w:rsidRPr="003C5C98">
        <w:rPr>
          <w:rFonts w:ascii="Times New Roman" w:hAnsi="Times New Roman" w:cs="Times New Roman"/>
          <w:color w:val="000000"/>
          <w:sz w:val="24"/>
        </w:rPr>
        <w:t>crotum</w:t>
      </w:r>
    </w:p>
    <w:bookmarkEnd w:id="1"/>
    <w:p w14:paraId="32E08394" w14:textId="77777777" w:rsidR="0027518F" w:rsidRPr="003C5C98" w:rsidRDefault="0027518F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68F4C695" w14:textId="77777777" w:rsidR="00A105E5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>Type: E</w:t>
      </w:r>
    </w:p>
    <w:p w14:paraId="72627A15" w14:textId="77777777" w:rsidR="00A105E5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>Title: Male Reproductive System</w:t>
      </w:r>
    </w:p>
    <w:p w14:paraId="5D16BB6E" w14:textId="59CE500A" w:rsidR="0027518F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3. </w:t>
      </w:r>
      <w:r w:rsidR="0027518F" w:rsidRPr="003C5C98">
        <w:rPr>
          <w:rFonts w:ascii="Times New Roman" w:hAnsi="Times New Roman" w:cs="Times New Roman"/>
          <w:color w:val="000000"/>
          <w:sz w:val="24"/>
        </w:rPr>
        <w:t>What is the purpose of the male reproductive system?</w:t>
      </w:r>
    </w:p>
    <w:p w14:paraId="06F3F92F" w14:textId="5150E518" w:rsidR="0023519A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  <w:szCs w:val="24"/>
          <w:u w:color="000000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a. </w:t>
      </w:r>
      <w:r w:rsidR="00432A97" w:rsidRPr="003C5C98">
        <w:rPr>
          <w:rFonts w:ascii="Times New Roman" w:hAnsi="Times New Roman" w:cs="Times New Roman"/>
          <w:color w:val="000000"/>
          <w:sz w:val="24"/>
        </w:rPr>
        <w:t>t</w:t>
      </w:r>
      <w:r w:rsidR="0023519A" w:rsidRPr="003C5C98">
        <w:rPr>
          <w:rFonts w:ascii="Times New Roman" w:hAnsi="Times New Roman" w:cs="Times New Roman"/>
          <w:color w:val="000000"/>
          <w:sz w:val="24"/>
          <w:szCs w:val="24"/>
          <w:u w:color="000000"/>
        </w:rPr>
        <w:t>o produce, maintain, transport, and discharge sperm and semen and to produce and secrete testosterone</w:t>
      </w:r>
    </w:p>
    <w:p w14:paraId="447BC848" w14:textId="5BBF518A" w:rsidR="0027518F" w:rsidRPr="003C5C98" w:rsidRDefault="0027518F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5F873124" w14:textId="77777777" w:rsidR="00A105E5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2" w:name="_Hlk124773772"/>
      <w:r w:rsidRPr="003C5C98">
        <w:rPr>
          <w:rFonts w:ascii="Times New Roman" w:hAnsi="Times New Roman" w:cs="Times New Roman"/>
          <w:color w:val="000000"/>
          <w:sz w:val="24"/>
        </w:rPr>
        <w:t>Title: Male Reproductive System</w:t>
      </w:r>
    </w:p>
    <w:p w14:paraId="36E4B255" w14:textId="63C2727C" w:rsidR="00794ECC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4. </w:t>
      </w:r>
      <w:r w:rsidR="00F44C6F" w:rsidRPr="003C5C98">
        <w:rPr>
          <w:rFonts w:ascii="Times New Roman" w:hAnsi="Times New Roman" w:cs="Times New Roman"/>
          <w:color w:val="000000"/>
          <w:sz w:val="24"/>
        </w:rPr>
        <w:t>The three glands responsible for</w:t>
      </w:r>
      <w:r w:rsidR="00794ECC" w:rsidRPr="003C5C98">
        <w:rPr>
          <w:rFonts w:ascii="Times New Roman" w:hAnsi="Times New Roman" w:cs="Times New Roman"/>
          <w:color w:val="000000"/>
          <w:sz w:val="24"/>
        </w:rPr>
        <w:t xml:space="preserve"> the fluid production of semen are the bulbourethral glands/</w:t>
      </w:r>
      <w:r w:rsidRPr="003C5C98">
        <w:rPr>
          <w:rFonts w:ascii="Times New Roman" w:hAnsi="Times New Roman" w:cs="Times New Roman"/>
          <w:color w:val="000000"/>
          <w:sz w:val="24"/>
        </w:rPr>
        <w:t>Cowper’s</w:t>
      </w:r>
      <w:r w:rsidR="00794ECC" w:rsidRPr="003C5C98">
        <w:rPr>
          <w:rFonts w:ascii="Times New Roman" w:hAnsi="Times New Roman" w:cs="Times New Roman"/>
          <w:color w:val="000000"/>
          <w:sz w:val="24"/>
        </w:rPr>
        <w:t xml:space="preserve"> glands, the seminal vesicles</w:t>
      </w:r>
      <w:r w:rsidRPr="003C5C98">
        <w:rPr>
          <w:rFonts w:ascii="Times New Roman" w:hAnsi="Times New Roman" w:cs="Times New Roman"/>
          <w:color w:val="000000"/>
          <w:sz w:val="24"/>
        </w:rPr>
        <w:t xml:space="preserve">, </w:t>
      </w:r>
      <w:r w:rsidR="00794ECC" w:rsidRPr="003C5C98">
        <w:rPr>
          <w:rFonts w:ascii="Times New Roman" w:hAnsi="Times New Roman" w:cs="Times New Roman"/>
          <w:color w:val="000000"/>
          <w:sz w:val="24"/>
        </w:rPr>
        <w:t xml:space="preserve">and </w:t>
      </w:r>
      <w:r w:rsidRPr="003C5C98">
        <w:rPr>
          <w:rFonts w:ascii="Times New Roman" w:hAnsi="Times New Roman" w:cs="Times New Roman"/>
          <w:color w:val="000000"/>
          <w:sz w:val="24"/>
        </w:rPr>
        <w:t>which of the following?</w:t>
      </w:r>
    </w:p>
    <w:p w14:paraId="2D542D47" w14:textId="27719972" w:rsidR="00794ECC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lastRenderedPageBreak/>
        <w:t xml:space="preserve">a.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u</w:t>
      </w:r>
      <w:r w:rsidR="00181B23" w:rsidRPr="003C5C98">
        <w:rPr>
          <w:rFonts w:ascii="Times New Roman" w:hAnsi="Times New Roman" w:cs="Times New Roman"/>
          <w:color w:val="000000"/>
          <w:sz w:val="24"/>
        </w:rPr>
        <w:t>rethra</w:t>
      </w:r>
    </w:p>
    <w:p w14:paraId="7D8CE314" w14:textId="4C186814" w:rsidR="00794ECC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b.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v</w:t>
      </w:r>
      <w:r w:rsidR="00181B23" w:rsidRPr="003C5C98">
        <w:rPr>
          <w:rFonts w:ascii="Times New Roman" w:hAnsi="Times New Roman" w:cs="Times New Roman"/>
          <w:color w:val="000000"/>
          <w:sz w:val="24"/>
        </w:rPr>
        <w:t>as deferens</w:t>
      </w:r>
    </w:p>
    <w:p w14:paraId="5974DBF0" w14:textId="5F5DB3E9" w:rsidR="00794ECC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c.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s</w:t>
      </w:r>
      <w:r w:rsidR="00794ECC" w:rsidRPr="003C5C98">
        <w:rPr>
          <w:rFonts w:ascii="Times New Roman" w:hAnsi="Times New Roman" w:cs="Times New Roman"/>
          <w:color w:val="000000"/>
          <w:sz w:val="24"/>
        </w:rPr>
        <w:t>eminiferous</w:t>
      </w:r>
      <w:r w:rsidRPr="003C5C98">
        <w:rPr>
          <w:rFonts w:ascii="Times New Roman" w:hAnsi="Times New Roman" w:cs="Times New Roman"/>
          <w:color w:val="000000"/>
          <w:sz w:val="24"/>
        </w:rPr>
        <w:t xml:space="preserve"> tubules</w:t>
      </w:r>
    </w:p>
    <w:p w14:paraId="40A4B2C8" w14:textId="28CBDA05" w:rsidR="00C52032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*d.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p</w:t>
      </w:r>
      <w:r w:rsidR="00794ECC" w:rsidRPr="003C5C98">
        <w:rPr>
          <w:rFonts w:ascii="Times New Roman" w:hAnsi="Times New Roman" w:cs="Times New Roman"/>
          <w:color w:val="000000"/>
          <w:sz w:val="24"/>
        </w:rPr>
        <w:t>rostate</w:t>
      </w:r>
    </w:p>
    <w:bookmarkEnd w:id="2"/>
    <w:p w14:paraId="3E0508CF" w14:textId="622FC922" w:rsidR="00F44C6F" w:rsidRPr="003C5C98" w:rsidRDefault="00F44C6F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</w:p>
    <w:p w14:paraId="07764F9B" w14:textId="77777777" w:rsidR="00A105E5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bookmarkStart w:id="3" w:name="_Hlk124773788"/>
      <w:r w:rsidRPr="003C5C98">
        <w:rPr>
          <w:rFonts w:ascii="Times New Roman" w:hAnsi="Times New Roman" w:cs="Times New Roman"/>
          <w:color w:val="000000"/>
          <w:sz w:val="24"/>
        </w:rPr>
        <w:t>Title: Male Reproductive System</w:t>
      </w:r>
    </w:p>
    <w:p w14:paraId="7C7BDA61" w14:textId="56381A8A" w:rsidR="00171D62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5. </w:t>
      </w:r>
      <w:r w:rsidR="00171D62" w:rsidRPr="003C5C98">
        <w:rPr>
          <w:rFonts w:ascii="Times New Roman" w:hAnsi="Times New Roman" w:cs="Times New Roman"/>
          <w:color w:val="000000"/>
          <w:sz w:val="24"/>
        </w:rPr>
        <w:t xml:space="preserve">What is the </w:t>
      </w:r>
      <w:r w:rsidR="00792F8A" w:rsidRPr="003C5C98">
        <w:rPr>
          <w:rFonts w:ascii="Times New Roman" w:hAnsi="Times New Roman" w:cs="Times New Roman"/>
          <w:color w:val="000000"/>
          <w:sz w:val="24"/>
        </w:rPr>
        <w:t>disease or disorder that results in the inability to get and keep an erection for sexual intercourse</w:t>
      </w:r>
      <w:r w:rsidR="00171D62" w:rsidRPr="003C5C98">
        <w:rPr>
          <w:rFonts w:ascii="Times New Roman" w:hAnsi="Times New Roman" w:cs="Times New Roman"/>
          <w:color w:val="000000"/>
          <w:sz w:val="24"/>
        </w:rPr>
        <w:t>?</w:t>
      </w:r>
    </w:p>
    <w:p w14:paraId="7A45AA20" w14:textId="0F597C65" w:rsidR="00171D62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a. </w:t>
      </w:r>
      <w:r w:rsidR="00792F8A" w:rsidRPr="003C5C98">
        <w:rPr>
          <w:rFonts w:ascii="Times New Roman" w:hAnsi="Times New Roman" w:cs="Times New Roman"/>
          <w:color w:val="000000"/>
          <w:sz w:val="24"/>
        </w:rPr>
        <w:t>Peyronie’s disease</w:t>
      </w:r>
    </w:p>
    <w:p w14:paraId="73922A3A" w14:textId="6029DC5B" w:rsidR="00171D62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*b.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e</w:t>
      </w:r>
      <w:r w:rsidR="00792F8A" w:rsidRPr="003C5C98">
        <w:rPr>
          <w:rFonts w:ascii="Times New Roman" w:hAnsi="Times New Roman" w:cs="Times New Roman"/>
          <w:color w:val="000000"/>
          <w:sz w:val="24"/>
        </w:rPr>
        <w:t>rectile dysfunction</w:t>
      </w:r>
    </w:p>
    <w:p w14:paraId="4F70FE1D" w14:textId="40F78885" w:rsidR="00171D62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c.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t</w:t>
      </w:r>
      <w:r w:rsidR="00792F8A" w:rsidRPr="003C5C98">
        <w:rPr>
          <w:rFonts w:ascii="Times New Roman" w:hAnsi="Times New Roman" w:cs="Times New Roman"/>
          <w:color w:val="000000"/>
          <w:sz w:val="24"/>
        </w:rPr>
        <w:t>esticular torsion</w:t>
      </w:r>
    </w:p>
    <w:p w14:paraId="41E01608" w14:textId="733D1AA6" w:rsidR="00171D62" w:rsidRPr="003C5C98" w:rsidRDefault="00A105E5" w:rsidP="003C5C98">
      <w:pPr>
        <w:spacing w:after="0" w:line="480" w:lineRule="auto"/>
        <w:rPr>
          <w:rFonts w:ascii="Times New Roman" w:hAnsi="Times New Roman" w:cs="Times New Roman"/>
          <w:color w:val="000000"/>
          <w:sz w:val="24"/>
        </w:rPr>
      </w:pPr>
      <w:r w:rsidRPr="003C5C98">
        <w:rPr>
          <w:rFonts w:ascii="Times New Roman" w:hAnsi="Times New Roman" w:cs="Times New Roman"/>
          <w:color w:val="000000"/>
          <w:sz w:val="24"/>
        </w:rPr>
        <w:t xml:space="preserve">d. </w:t>
      </w:r>
      <w:r w:rsidR="004219F2" w:rsidRPr="003C5C98">
        <w:rPr>
          <w:rFonts w:ascii="Times New Roman" w:hAnsi="Times New Roman" w:cs="Times New Roman"/>
          <w:color w:val="000000"/>
          <w:sz w:val="24"/>
        </w:rPr>
        <w:t>m</w:t>
      </w:r>
      <w:r w:rsidR="00792F8A" w:rsidRPr="003C5C98">
        <w:rPr>
          <w:rFonts w:ascii="Times New Roman" w:hAnsi="Times New Roman" w:cs="Times New Roman"/>
          <w:color w:val="000000"/>
          <w:sz w:val="24"/>
        </w:rPr>
        <w:t>ale infertility</w:t>
      </w:r>
      <w:bookmarkEnd w:id="3"/>
    </w:p>
    <w:sectPr w:rsidR="00171D62" w:rsidRPr="003C5C98" w:rsidSect="003C5C98">
      <w:pgSz w:w="12240" w:h="15840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0E11"/>
    <w:multiLevelType w:val="hybridMultilevel"/>
    <w:tmpl w:val="AC082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90BA1"/>
    <w:multiLevelType w:val="hybridMultilevel"/>
    <w:tmpl w:val="2F564B7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86EF5"/>
    <w:multiLevelType w:val="hybridMultilevel"/>
    <w:tmpl w:val="8DF2149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66290"/>
    <w:multiLevelType w:val="hybridMultilevel"/>
    <w:tmpl w:val="12F00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6019E"/>
    <w:multiLevelType w:val="hybridMultilevel"/>
    <w:tmpl w:val="4F5CDB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7D900B3"/>
    <w:multiLevelType w:val="hybridMultilevel"/>
    <w:tmpl w:val="C026F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F5777"/>
    <w:multiLevelType w:val="hybridMultilevel"/>
    <w:tmpl w:val="3956E88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08420594">
    <w:abstractNumId w:val="6"/>
  </w:num>
  <w:num w:numId="2" w16cid:durableId="551158314">
    <w:abstractNumId w:val="1"/>
  </w:num>
  <w:num w:numId="3" w16cid:durableId="1566722490">
    <w:abstractNumId w:val="2"/>
  </w:num>
  <w:num w:numId="4" w16cid:durableId="691414125">
    <w:abstractNumId w:val="5"/>
  </w:num>
  <w:num w:numId="5" w16cid:durableId="1267076940">
    <w:abstractNumId w:val="4"/>
  </w:num>
  <w:num w:numId="6" w16cid:durableId="1781484572">
    <w:abstractNumId w:val="3"/>
  </w:num>
  <w:num w:numId="7" w16cid:durableId="908031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11"/>
    <w:rsid w:val="0004449B"/>
    <w:rsid w:val="0005467F"/>
    <w:rsid w:val="0016066C"/>
    <w:rsid w:val="00171D62"/>
    <w:rsid w:val="00181B23"/>
    <w:rsid w:val="0023519A"/>
    <w:rsid w:val="002443FE"/>
    <w:rsid w:val="0027518F"/>
    <w:rsid w:val="002949A4"/>
    <w:rsid w:val="002F47A9"/>
    <w:rsid w:val="00330874"/>
    <w:rsid w:val="003C5C98"/>
    <w:rsid w:val="004219F2"/>
    <w:rsid w:val="00432A97"/>
    <w:rsid w:val="004D0607"/>
    <w:rsid w:val="00572342"/>
    <w:rsid w:val="00573AD3"/>
    <w:rsid w:val="00630FB0"/>
    <w:rsid w:val="006B3B98"/>
    <w:rsid w:val="00761535"/>
    <w:rsid w:val="00792F8A"/>
    <w:rsid w:val="00794ECC"/>
    <w:rsid w:val="00873958"/>
    <w:rsid w:val="008D0637"/>
    <w:rsid w:val="008E273A"/>
    <w:rsid w:val="008F3B60"/>
    <w:rsid w:val="00975E97"/>
    <w:rsid w:val="009C5DBE"/>
    <w:rsid w:val="00A105E5"/>
    <w:rsid w:val="00A2722F"/>
    <w:rsid w:val="00A931DB"/>
    <w:rsid w:val="00AC2F53"/>
    <w:rsid w:val="00B24B1A"/>
    <w:rsid w:val="00B46EFD"/>
    <w:rsid w:val="00B97065"/>
    <w:rsid w:val="00BC10AB"/>
    <w:rsid w:val="00C141D6"/>
    <w:rsid w:val="00C52032"/>
    <w:rsid w:val="00C67711"/>
    <w:rsid w:val="00C87AFD"/>
    <w:rsid w:val="00CA75A0"/>
    <w:rsid w:val="00D3512D"/>
    <w:rsid w:val="00E32F3D"/>
    <w:rsid w:val="00E500F4"/>
    <w:rsid w:val="00F05FF2"/>
    <w:rsid w:val="00F44C6F"/>
    <w:rsid w:val="00F9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19CB7"/>
  <w15:docId w15:val="{66AA3F4F-4928-455B-8C25-08E30BDC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6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44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4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4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44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49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C2F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Pacific Lutheran University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McConnell, Karen E</dc:creator>
  <cp:keywords/>
  <dc:description/>
  <cp:lastModifiedBy>Derek Campbell</cp:lastModifiedBy>
  <cp:revision>8</cp:revision>
  <dcterms:created xsi:type="dcterms:W3CDTF">2023-03-07T02:03:00Z</dcterms:created>
  <dcterms:modified xsi:type="dcterms:W3CDTF">2023-05-19T15:47:00Z</dcterms:modified>
</cp:coreProperties>
</file>